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0" w:rsidRPr="004F74EF" w:rsidRDefault="00862FE0" w:rsidP="00862FE0">
      <w:pPr>
        <w:pStyle w:val="Header"/>
        <w:jc w:val="center"/>
        <w:rPr>
          <w:rFonts w:asciiTheme="minorHAnsi" w:hAnsiTheme="minorHAnsi" w:cstheme="minorHAnsi"/>
          <w:sz w:val="20"/>
          <w:szCs w:val="20"/>
        </w:rPr>
      </w:pPr>
      <w:r w:rsidRPr="004F74EF">
        <w:rPr>
          <w:rFonts w:asciiTheme="minorHAnsi" w:hAnsiTheme="minorHAnsi" w:cstheme="minorHAnsi"/>
          <w:sz w:val="20"/>
          <w:szCs w:val="20"/>
        </w:rPr>
        <w:t>ST.</w:t>
      </w:r>
      <w:r w:rsidR="006F7E9F" w:rsidRPr="004F74EF">
        <w:rPr>
          <w:rFonts w:asciiTheme="minorHAnsi" w:hAnsiTheme="minorHAnsi" w:cstheme="minorHAnsi"/>
          <w:sz w:val="20"/>
          <w:szCs w:val="20"/>
        </w:rPr>
        <w:t xml:space="preserve"> </w:t>
      </w:r>
      <w:r w:rsidRPr="004F74EF">
        <w:rPr>
          <w:rFonts w:asciiTheme="minorHAnsi" w:hAnsiTheme="minorHAnsi" w:cstheme="minorHAnsi"/>
          <w:sz w:val="20"/>
          <w:szCs w:val="20"/>
        </w:rPr>
        <w:t>JUST-IN-PENWITH TOWN COUNCIL</w:t>
      </w:r>
    </w:p>
    <w:p w:rsidR="00862FE0" w:rsidRPr="004F74EF" w:rsidRDefault="00862FE0" w:rsidP="00862FE0">
      <w:pPr>
        <w:pStyle w:val="Header"/>
        <w:tabs>
          <w:tab w:val="left" w:pos="28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772F86" w:rsidRPr="000D267D" w:rsidTr="003A2635">
        <w:tc>
          <w:tcPr>
            <w:tcW w:w="3080" w:type="dxa"/>
          </w:tcPr>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Council Offices</w:t>
            </w: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1 Chapel Street</w:t>
            </w:r>
          </w:p>
          <w:p w:rsidR="00C80027" w:rsidRPr="000D267D" w:rsidRDefault="00C80027" w:rsidP="00C80027">
            <w:pPr>
              <w:pStyle w:val="Header"/>
              <w:tabs>
                <w:tab w:val="clear" w:pos="4153"/>
                <w:tab w:val="clear" w:pos="8306"/>
              </w:tabs>
              <w:rPr>
                <w:rFonts w:ascii="Arial" w:hAnsi="Arial" w:cs="Arial"/>
                <w:b/>
              </w:rPr>
            </w:pPr>
            <w:r w:rsidRPr="000D267D">
              <w:rPr>
                <w:rFonts w:ascii="Arial" w:hAnsi="Arial" w:cs="Arial"/>
                <w:b/>
                <w:sz w:val="22"/>
                <w:szCs w:val="22"/>
              </w:rPr>
              <w:t>St Just</w:t>
            </w:r>
          </w:p>
          <w:p w:rsidR="00C80027" w:rsidRPr="000D267D" w:rsidRDefault="00C80027" w:rsidP="00C80027">
            <w:pPr>
              <w:pStyle w:val="Header"/>
              <w:tabs>
                <w:tab w:val="clear" w:pos="4153"/>
                <w:tab w:val="clear" w:pos="8306"/>
                <w:tab w:val="left" w:pos="6946"/>
              </w:tabs>
              <w:rPr>
                <w:rFonts w:ascii="Arial" w:hAnsi="Arial" w:cs="Arial"/>
                <w:b/>
              </w:rPr>
            </w:pPr>
            <w:r w:rsidRPr="000D267D">
              <w:rPr>
                <w:rFonts w:ascii="Arial" w:hAnsi="Arial" w:cs="Arial"/>
                <w:b/>
                <w:sz w:val="22"/>
                <w:szCs w:val="22"/>
              </w:rPr>
              <w:t>Penzance</w:t>
            </w: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Cornwall TR19 7LS</w:t>
            </w:r>
          </w:p>
          <w:p w:rsidR="00772F86" w:rsidRPr="000D267D" w:rsidRDefault="00772F86" w:rsidP="00C80027">
            <w:pPr>
              <w:pStyle w:val="Header"/>
              <w:tabs>
                <w:tab w:val="left" w:pos="285"/>
              </w:tabs>
              <w:rPr>
                <w:rFonts w:ascii="Arial" w:hAnsi="Arial" w:cs="Arial"/>
                <w:b/>
              </w:rPr>
            </w:pPr>
          </w:p>
          <w:p w:rsidR="00772F86" w:rsidRPr="000D267D" w:rsidRDefault="009259EA" w:rsidP="00C80027">
            <w:pPr>
              <w:pStyle w:val="Header"/>
              <w:tabs>
                <w:tab w:val="left" w:pos="285"/>
              </w:tabs>
              <w:rPr>
                <w:rFonts w:ascii="Arial" w:hAnsi="Arial" w:cs="Arial"/>
                <w:b/>
              </w:rPr>
            </w:pPr>
            <w:r w:rsidRPr="000D267D">
              <w:rPr>
                <w:rFonts w:ascii="Arial" w:hAnsi="Arial" w:cs="Arial"/>
                <w:b/>
                <w:sz w:val="22"/>
                <w:szCs w:val="22"/>
              </w:rPr>
              <w:t>Telephone</w:t>
            </w:r>
          </w:p>
          <w:p w:rsidR="00772F86" w:rsidRPr="000D267D" w:rsidRDefault="00772F86" w:rsidP="00C80027">
            <w:pPr>
              <w:pStyle w:val="Header"/>
              <w:tabs>
                <w:tab w:val="left" w:pos="285"/>
              </w:tabs>
              <w:rPr>
                <w:rFonts w:ascii="Arial" w:hAnsi="Arial" w:cs="Arial"/>
                <w:b/>
              </w:rPr>
            </w:pPr>
            <w:r w:rsidRPr="000D267D">
              <w:rPr>
                <w:rFonts w:ascii="Arial" w:hAnsi="Arial" w:cs="Arial"/>
                <w:b/>
                <w:sz w:val="22"/>
                <w:szCs w:val="22"/>
              </w:rPr>
              <w:t>(01736) 788412</w:t>
            </w:r>
          </w:p>
          <w:p w:rsidR="00772F86" w:rsidRPr="000D267D" w:rsidRDefault="00772F86" w:rsidP="00C80027">
            <w:pPr>
              <w:pStyle w:val="Header"/>
              <w:tabs>
                <w:tab w:val="left" w:pos="285"/>
              </w:tabs>
              <w:rPr>
                <w:rFonts w:ascii="Arial" w:hAnsi="Arial" w:cs="Arial"/>
                <w:b/>
              </w:rPr>
            </w:pP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Email:</w:t>
            </w:r>
          </w:p>
          <w:p w:rsidR="00772F86" w:rsidRPr="000D267D" w:rsidRDefault="00520DDE" w:rsidP="00C80027">
            <w:pPr>
              <w:pStyle w:val="Header"/>
              <w:tabs>
                <w:tab w:val="left" w:pos="285"/>
              </w:tabs>
              <w:rPr>
                <w:rFonts w:ascii="Arial" w:hAnsi="Arial" w:cs="Arial"/>
                <w:b/>
              </w:rPr>
            </w:pPr>
            <w:r w:rsidRPr="000D267D">
              <w:rPr>
                <w:rFonts w:ascii="Arial" w:hAnsi="Arial" w:cs="Arial"/>
                <w:b/>
                <w:sz w:val="22"/>
                <w:szCs w:val="22"/>
              </w:rPr>
              <w:t>townclerk@stjust.org</w:t>
            </w:r>
          </w:p>
          <w:p w:rsidR="00772F86" w:rsidRPr="000D267D" w:rsidRDefault="00881904" w:rsidP="00881904">
            <w:pPr>
              <w:pStyle w:val="Header"/>
              <w:tabs>
                <w:tab w:val="left" w:pos="285"/>
              </w:tabs>
              <w:rPr>
                <w:rFonts w:ascii="Arial" w:hAnsi="Arial" w:cs="Arial"/>
              </w:rPr>
            </w:pPr>
            <w:r w:rsidRPr="000D267D">
              <w:rPr>
                <w:rFonts w:ascii="Arial" w:hAnsi="Arial" w:cs="Arial"/>
                <w:b/>
                <w:sz w:val="22"/>
                <w:szCs w:val="22"/>
              </w:rPr>
              <w:t>www.stjust.org</w:t>
            </w:r>
          </w:p>
        </w:tc>
        <w:tc>
          <w:tcPr>
            <w:tcW w:w="3081" w:type="dxa"/>
          </w:tcPr>
          <w:p w:rsidR="00772F86" w:rsidRPr="000D267D" w:rsidRDefault="00772F86" w:rsidP="00862FE0">
            <w:pPr>
              <w:pStyle w:val="Header"/>
              <w:tabs>
                <w:tab w:val="left" w:pos="285"/>
              </w:tabs>
              <w:rPr>
                <w:rFonts w:ascii="Arial" w:hAnsi="Arial" w:cs="Arial"/>
              </w:rPr>
            </w:pPr>
          </w:p>
        </w:tc>
        <w:tc>
          <w:tcPr>
            <w:tcW w:w="3081" w:type="dxa"/>
          </w:tcPr>
          <w:p w:rsidR="00772F86" w:rsidRPr="000D267D" w:rsidRDefault="00C80027" w:rsidP="00C80027">
            <w:pPr>
              <w:pStyle w:val="Header"/>
              <w:tabs>
                <w:tab w:val="left" w:pos="285"/>
              </w:tabs>
              <w:rPr>
                <w:rFonts w:ascii="Arial" w:hAnsi="Arial" w:cs="Arial"/>
              </w:rPr>
            </w:pPr>
            <w:r w:rsidRPr="000D267D">
              <w:rPr>
                <w:rFonts w:ascii="Arial" w:hAnsi="Arial" w:cs="Arial"/>
                <w:noProof/>
                <w:sz w:val="22"/>
                <w:szCs w:val="22"/>
                <w:lang w:eastAsia="en-GB"/>
              </w:rPr>
              <w:drawing>
                <wp:anchor distT="0" distB="0" distL="114300" distR="114300" simplePos="0" relativeHeight="251658240" behindDoc="0" locked="0" layoutInCell="1" allowOverlap="1">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rsidR="00634D97" w:rsidRPr="000D267D" w:rsidRDefault="00634D97" w:rsidP="00772F86">
      <w:pPr>
        <w:pStyle w:val="Header"/>
        <w:tabs>
          <w:tab w:val="left" w:pos="285"/>
        </w:tabs>
        <w:rPr>
          <w:rFonts w:ascii="Arial" w:hAnsi="Arial" w:cs="Arial"/>
          <w:sz w:val="22"/>
          <w:szCs w:val="22"/>
        </w:rPr>
      </w:pPr>
    </w:p>
    <w:p w:rsidR="00C13FF7" w:rsidRPr="000D267D" w:rsidRDefault="00B85B3A" w:rsidP="00772F86">
      <w:pPr>
        <w:pStyle w:val="Header"/>
        <w:tabs>
          <w:tab w:val="left" w:pos="285"/>
        </w:tabs>
        <w:rPr>
          <w:rFonts w:ascii="Arial" w:hAnsi="Arial" w:cs="Arial"/>
          <w:sz w:val="22"/>
          <w:szCs w:val="22"/>
        </w:rPr>
      </w:pPr>
      <w:r w:rsidRPr="000D267D">
        <w:rPr>
          <w:rFonts w:ascii="Arial" w:hAnsi="Arial" w:cs="Arial"/>
          <w:sz w:val="22"/>
          <w:szCs w:val="22"/>
        </w:rPr>
        <w:t>1</w:t>
      </w:r>
      <w:r w:rsidR="007850B8" w:rsidRPr="000D267D">
        <w:rPr>
          <w:rFonts w:ascii="Arial" w:hAnsi="Arial" w:cs="Arial"/>
          <w:sz w:val="22"/>
          <w:szCs w:val="22"/>
        </w:rPr>
        <w:t>6</w:t>
      </w:r>
      <w:r w:rsidRPr="000D267D">
        <w:rPr>
          <w:rFonts w:ascii="Arial" w:hAnsi="Arial" w:cs="Arial"/>
          <w:sz w:val="22"/>
          <w:szCs w:val="22"/>
        </w:rPr>
        <w:t>th</w:t>
      </w:r>
      <w:r w:rsidR="0055344A" w:rsidRPr="000D267D">
        <w:rPr>
          <w:rFonts w:ascii="Arial" w:hAnsi="Arial" w:cs="Arial"/>
          <w:sz w:val="22"/>
          <w:szCs w:val="22"/>
        </w:rPr>
        <w:t xml:space="preserve"> </w:t>
      </w:r>
      <w:r w:rsidR="007850B8" w:rsidRPr="000D267D">
        <w:rPr>
          <w:rFonts w:ascii="Arial" w:hAnsi="Arial" w:cs="Arial"/>
          <w:sz w:val="22"/>
          <w:szCs w:val="22"/>
        </w:rPr>
        <w:t>April</w:t>
      </w:r>
      <w:r w:rsidR="0055344A" w:rsidRPr="000D267D">
        <w:rPr>
          <w:rFonts w:ascii="Arial" w:hAnsi="Arial" w:cs="Arial"/>
          <w:sz w:val="22"/>
          <w:szCs w:val="22"/>
        </w:rPr>
        <w:t xml:space="preserve"> </w:t>
      </w:r>
      <w:r w:rsidR="00D81599" w:rsidRPr="000D267D">
        <w:rPr>
          <w:rFonts w:ascii="Arial" w:hAnsi="Arial" w:cs="Arial"/>
          <w:sz w:val="22"/>
          <w:szCs w:val="22"/>
        </w:rPr>
        <w:t>201</w:t>
      </w:r>
      <w:r w:rsidRPr="000D267D">
        <w:rPr>
          <w:rFonts w:ascii="Arial" w:hAnsi="Arial" w:cs="Arial"/>
          <w:sz w:val="22"/>
          <w:szCs w:val="22"/>
        </w:rPr>
        <w:t>9</w:t>
      </w:r>
    </w:p>
    <w:p w:rsidR="00C13FF7" w:rsidRPr="000D267D" w:rsidRDefault="00C13FF7" w:rsidP="00C13FF7">
      <w:pPr>
        <w:rPr>
          <w:rFonts w:ascii="Arial" w:hAnsi="Arial" w:cs="Arial"/>
          <w:sz w:val="22"/>
          <w:szCs w:val="22"/>
        </w:rPr>
      </w:pPr>
    </w:p>
    <w:p w:rsidR="00C13FF7" w:rsidRPr="000D267D" w:rsidRDefault="000F797D" w:rsidP="00C13FF7">
      <w:pPr>
        <w:jc w:val="center"/>
        <w:rPr>
          <w:rFonts w:ascii="Arial" w:hAnsi="Arial" w:cs="Arial"/>
          <w:b/>
          <w:sz w:val="22"/>
          <w:szCs w:val="22"/>
        </w:rPr>
      </w:pPr>
      <w:r w:rsidRPr="000D267D">
        <w:rPr>
          <w:rFonts w:ascii="Arial" w:hAnsi="Arial" w:cs="Arial"/>
          <w:b/>
          <w:sz w:val="22"/>
          <w:szCs w:val="22"/>
        </w:rPr>
        <w:t>ORDINARY</w:t>
      </w:r>
      <w:r w:rsidR="004E684D" w:rsidRPr="000D267D">
        <w:rPr>
          <w:rFonts w:ascii="Arial" w:hAnsi="Arial" w:cs="Arial"/>
          <w:b/>
          <w:sz w:val="22"/>
          <w:szCs w:val="22"/>
        </w:rPr>
        <w:t xml:space="preserve"> </w:t>
      </w:r>
      <w:r w:rsidR="00C13FF7" w:rsidRPr="000D267D">
        <w:rPr>
          <w:rFonts w:ascii="Arial" w:hAnsi="Arial" w:cs="Arial"/>
          <w:b/>
          <w:sz w:val="22"/>
          <w:szCs w:val="22"/>
        </w:rPr>
        <w:t>MEETING</w:t>
      </w:r>
    </w:p>
    <w:p w:rsidR="00C13FF7" w:rsidRPr="000D267D" w:rsidRDefault="00C13FF7" w:rsidP="00C13FF7">
      <w:pPr>
        <w:rPr>
          <w:rFonts w:ascii="Arial" w:hAnsi="Arial" w:cs="Arial"/>
          <w:sz w:val="22"/>
          <w:szCs w:val="22"/>
        </w:rPr>
      </w:pPr>
    </w:p>
    <w:p w:rsidR="00C13FF7" w:rsidRPr="000D267D" w:rsidRDefault="00515E86" w:rsidP="00C13FF7">
      <w:pPr>
        <w:rPr>
          <w:rFonts w:ascii="Arial" w:hAnsi="Arial" w:cs="Arial"/>
          <w:sz w:val="22"/>
          <w:szCs w:val="22"/>
        </w:rPr>
      </w:pPr>
      <w:r w:rsidRPr="000D267D">
        <w:rPr>
          <w:rFonts w:ascii="Arial" w:hAnsi="Arial" w:cs="Arial"/>
          <w:sz w:val="22"/>
          <w:szCs w:val="22"/>
        </w:rPr>
        <w:t>Dear Councillor,</w:t>
      </w:r>
    </w:p>
    <w:p w:rsidR="00515E86" w:rsidRPr="000D267D" w:rsidRDefault="00515E86" w:rsidP="00C13FF7">
      <w:pPr>
        <w:rPr>
          <w:rFonts w:ascii="Arial" w:hAnsi="Arial" w:cs="Arial"/>
          <w:sz w:val="22"/>
          <w:szCs w:val="22"/>
        </w:rPr>
      </w:pPr>
    </w:p>
    <w:p w:rsidR="00515E86" w:rsidRPr="000D267D" w:rsidRDefault="00515E86" w:rsidP="00AF42FE">
      <w:pPr>
        <w:jc w:val="both"/>
        <w:rPr>
          <w:rFonts w:ascii="Arial" w:hAnsi="Arial" w:cs="Arial"/>
          <w:sz w:val="22"/>
          <w:szCs w:val="22"/>
        </w:rPr>
      </w:pPr>
      <w:r w:rsidRPr="000D267D">
        <w:rPr>
          <w:rFonts w:ascii="Arial" w:hAnsi="Arial" w:cs="Arial"/>
          <w:sz w:val="22"/>
          <w:szCs w:val="22"/>
        </w:rPr>
        <w:t xml:space="preserve">You are hereby summoned to attend the </w:t>
      </w:r>
      <w:r w:rsidR="00A84F11" w:rsidRPr="000D267D">
        <w:rPr>
          <w:rFonts w:ascii="Arial" w:hAnsi="Arial" w:cs="Arial"/>
          <w:b/>
          <w:sz w:val="22"/>
          <w:szCs w:val="22"/>
        </w:rPr>
        <w:t>Ordinary</w:t>
      </w:r>
      <w:r w:rsidR="006069BF" w:rsidRPr="000D267D">
        <w:rPr>
          <w:rFonts w:ascii="Arial" w:hAnsi="Arial" w:cs="Arial"/>
          <w:b/>
          <w:sz w:val="22"/>
          <w:szCs w:val="22"/>
        </w:rPr>
        <w:t xml:space="preserve"> </w:t>
      </w:r>
      <w:r w:rsidRPr="000D267D">
        <w:rPr>
          <w:rFonts w:ascii="Arial" w:hAnsi="Arial" w:cs="Arial"/>
          <w:b/>
          <w:sz w:val="22"/>
          <w:szCs w:val="22"/>
        </w:rPr>
        <w:t>Meeting</w:t>
      </w:r>
      <w:r w:rsidRPr="000D267D">
        <w:rPr>
          <w:rFonts w:ascii="Arial" w:hAnsi="Arial" w:cs="Arial"/>
          <w:sz w:val="22"/>
          <w:szCs w:val="22"/>
        </w:rPr>
        <w:t xml:space="preserve"> of the Town Council to be held as </w:t>
      </w:r>
      <w:r w:rsidR="00A84F11" w:rsidRPr="000D267D">
        <w:rPr>
          <w:rFonts w:ascii="Arial" w:hAnsi="Arial" w:cs="Arial"/>
          <w:sz w:val="22"/>
          <w:szCs w:val="22"/>
        </w:rPr>
        <w:t xml:space="preserve">follows: </w:t>
      </w:r>
    </w:p>
    <w:p w:rsidR="00C13FF7" w:rsidRPr="000D267D" w:rsidRDefault="00C13FF7" w:rsidP="00772F86">
      <w:pPr>
        <w:pStyle w:val="Header"/>
        <w:tabs>
          <w:tab w:val="left" w:pos="285"/>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1"/>
        <w:gridCol w:w="7554"/>
      </w:tblGrid>
      <w:tr w:rsidR="00C13FF7" w:rsidRPr="000D267D" w:rsidTr="00CE0FF6">
        <w:trPr>
          <w:trHeight w:val="263"/>
        </w:trPr>
        <w:tc>
          <w:tcPr>
            <w:tcW w:w="1351" w:type="dxa"/>
          </w:tcPr>
          <w:p w:rsidR="00C13FF7" w:rsidRPr="000D267D" w:rsidRDefault="00C13FF7" w:rsidP="00772F86">
            <w:pPr>
              <w:pStyle w:val="Header"/>
              <w:tabs>
                <w:tab w:val="left" w:pos="285"/>
              </w:tabs>
              <w:rPr>
                <w:rFonts w:ascii="Arial" w:hAnsi="Arial" w:cs="Arial"/>
                <w:b/>
              </w:rPr>
            </w:pPr>
            <w:r w:rsidRPr="000D267D">
              <w:rPr>
                <w:rFonts w:ascii="Arial" w:hAnsi="Arial" w:cs="Arial"/>
                <w:b/>
                <w:sz w:val="22"/>
                <w:szCs w:val="22"/>
              </w:rPr>
              <w:t>DATE:</w:t>
            </w:r>
          </w:p>
        </w:tc>
        <w:tc>
          <w:tcPr>
            <w:tcW w:w="7554" w:type="dxa"/>
          </w:tcPr>
          <w:p w:rsidR="00C13FF7" w:rsidRPr="000D267D" w:rsidRDefault="007850B8" w:rsidP="00772F86">
            <w:pPr>
              <w:pStyle w:val="Header"/>
              <w:tabs>
                <w:tab w:val="left" w:pos="285"/>
              </w:tabs>
              <w:rPr>
                <w:rFonts w:ascii="Arial" w:hAnsi="Arial" w:cs="Arial"/>
                <w:b/>
              </w:rPr>
            </w:pPr>
            <w:r w:rsidRPr="000D267D">
              <w:rPr>
                <w:rFonts w:ascii="Arial" w:hAnsi="Arial" w:cs="Arial"/>
                <w:b/>
                <w:sz w:val="22"/>
                <w:szCs w:val="22"/>
              </w:rPr>
              <w:t>TUESDAY</w:t>
            </w:r>
            <w:r w:rsidR="00634D97" w:rsidRPr="000D267D">
              <w:rPr>
                <w:rFonts w:ascii="Arial" w:hAnsi="Arial" w:cs="Arial"/>
                <w:b/>
                <w:sz w:val="22"/>
                <w:szCs w:val="22"/>
              </w:rPr>
              <w:t xml:space="preserve"> </w:t>
            </w:r>
            <w:r w:rsidR="00C51752" w:rsidRPr="000D267D">
              <w:rPr>
                <w:rFonts w:ascii="Arial" w:hAnsi="Arial" w:cs="Arial"/>
                <w:b/>
                <w:sz w:val="22"/>
                <w:szCs w:val="22"/>
              </w:rPr>
              <w:t>2</w:t>
            </w:r>
            <w:r w:rsidRPr="000D267D">
              <w:rPr>
                <w:rFonts w:ascii="Arial" w:hAnsi="Arial" w:cs="Arial"/>
                <w:b/>
                <w:sz w:val="22"/>
                <w:szCs w:val="22"/>
              </w:rPr>
              <w:t>3rd</w:t>
            </w:r>
            <w:r w:rsidR="005123AA" w:rsidRPr="000D267D">
              <w:rPr>
                <w:rFonts w:ascii="Arial" w:hAnsi="Arial" w:cs="Arial"/>
                <w:b/>
                <w:sz w:val="22"/>
                <w:szCs w:val="22"/>
              </w:rPr>
              <w:t xml:space="preserve"> </w:t>
            </w:r>
            <w:r w:rsidRPr="000D267D">
              <w:rPr>
                <w:rFonts w:ascii="Arial" w:hAnsi="Arial" w:cs="Arial"/>
                <w:b/>
                <w:sz w:val="22"/>
                <w:szCs w:val="22"/>
              </w:rPr>
              <w:t>APRIL</w:t>
            </w:r>
            <w:r w:rsidR="00A0525F" w:rsidRPr="000D267D">
              <w:rPr>
                <w:rFonts w:ascii="Arial" w:hAnsi="Arial" w:cs="Arial"/>
                <w:b/>
                <w:sz w:val="22"/>
                <w:szCs w:val="22"/>
              </w:rPr>
              <w:t xml:space="preserve"> 201</w:t>
            </w:r>
            <w:r w:rsidR="00C51752" w:rsidRPr="000D267D">
              <w:rPr>
                <w:rFonts w:ascii="Arial" w:hAnsi="Arial" w:cs="Arial"/>
                <w:b/>
                <w:sz w:val="22"/>
                <w:szCs w:val="22"/>
              </w:rPr>
              <w:t>9</w:t>
            </w:r>
          </w:p>
        </w:tc>
      </w:tr>
      <w:tr w:rsidR="00C13FF7" w:rsidRPr="000D267D" w:rsidTr="00CE0FF6">
        <w:trPr>
          <w:trHeight w:val="293"/>
        </w:trPr>
        <w:tc>
          <w:tcPr>
            <w:tcW w:w="1351" w:type="dxa"/>
          </w:tcPr>
          <w:p w:rsidR="00C13FF7" w:rsidRPr="000D267D" w:rsidRDefault="00C13FF7" w:rsidP="00772F86">
            <w:pPr>
              <w:pStyle w:val="Header"/>
              <w:tabs>
                <w:tab w:val="left" w:pos="285"/>
              </w:tabs>
              <w:rPr>
                <w:rFonts w:ascii="Arial" w:hAnsi="Arial" w:cs="Arial"/>
                <w:b/>
              </w:rPr>
            </w:pPr>
          </w:p>
        </w:tc>
        <w:tc>
          <w:tcPr>
            <w:tcW w:w="7554" w:type="dxa"/>
          </w:tcPr>
          <w:p w:rsidR="00C13FF7" w:rsidRPr="000D267D" w:rsidRDefault="00C13FF7" w:rsidP="006A45B6">
            <w:pPr>
              <w:pStyle w:val="Header"/>
              <w:tabs>
                <w:tab w:val="left" w:pos="285"/>
              </w:tabs>
              <w:jc w:val="both"/>
              <w:rPr>
                <w:rFonts w:ascii="Arial" w:hAnsi="Arial" w:cs="Arial"/>
                <w:b/>
              </w:rPr>
            </w:pPr>
          </w:p>
        </w:tc>
      </w:tr>
      <w:tr w:rsidR="00C13FF7" w:rsidRPr="000D267D" w:rsidTr="00CE0FF6">
        <w:trPr>
          <w:trHeight w:val="263"/>
        </w:trPr>
        <w:tc>
          <w:tcPr>
            <w:tcW w:w="1351" w:type="dxa"/>
          </w:tcPr>
          <w:p w:rsidR="00C13FF7" w:rsidRPr="000D267D" w:rsidRDefault="004601DE" w:rsidP="00772F86">
            <w:pPr>
              <w:pStyle w:val="Header"/>
              <w:tabs>
                <w:tab w:val="left" w:pos="285"/>
              </w:tabs>
              <w:rPr>
                <w:rFonts w:ascii="Arial" w:hAnsi="Arial" w:cs="Arial"/>
                <w:b/>
              </w:rPr>
            </w:pPr>
            <w:r w:rsidRPr="000D267D">
              <w:rPr>
                <w:rFonts w:ascii="Arial" w:hAnsi="Arial" w:cs="Arial"/>
                <w:b/>
                <w:sz w:val="22"/>
                <w:szCs w:val="22"/>
              </w:rPr>
              <w:t>TIME:</w:t>
            </w:r>
          </w:p>
        </w:tc>
        <w:tc>
          <w:tcPr>
            <w:tcW w:w="7554" w:type="dxa"/>
          </w:tcPr>
          <w:p w:rsidR="00B504F1" w:rsidRPr="000D267D" w:rsidRDefault="004601DE" w:rsidP="004601DE">
            <w:pPr>
              <w:pStyle w:val="Header"/>
              <w:tabs>
                <w:tab w:val="left" w:pos="285"/>
              </w:tabs>
              <w:jc w:val="both"/>
              <w:rPr>
                <w:rFonts w:ascii="Arial" w:hAnsi="Arial" w:cs="Arial"/>
                <w:b/>
              </w:rPr>
            </w:pPr>
            <w:r w:rsidRPr="000D267D">
              <w:rPr>
                <w:rFonts w:ascii="Arial" w:hAnsi="Arial" w:cs="Arial"/>
                <w:b/>
                <w:sz w:val="22"/>
                <w:szCs w:val="22"/>
              </w:rPr>
              <w:t>7.15 P.M</w:t>
            </w:r>
          </w:p>
          <w:p w:rsidR="00E44347" w:rsidRPr="000D267D" w:rsidRDefault="00E44347" w:rsidP="004601DE">
            <w:pPr>
              <w:pStyle w:val="Header"/>
              <w:tabs>
                <w:tab w:val="left" w:pos="285"/>
              </w:tabs>
              <w:jc w:val="both"/>
              <w:rPr>
                <w:rFonts w:ascii="Arial" w:hAnsi="Arial" w:cs="Arial"/>
                <w:b/>
              </w:rPr>
            </w:pPr>
          </w:p>
        </w:tc>
      </w:tr>
      <w:tr w:rsidR="00C13FF7" w:rsidRPr="000D267D" w:rsidTr="00CE0FF6">
        <w:trPr>
          <w:trHeight w:val="80"/>
        </w:trPr>
        <w:tc>
          <w:tcPr>
            <w:tcW w:w="1351" w:type="dxa"/>
          </w:tcPr>
          <w:p w:rsidR="00C13FF7" w:rsidRPr="000D267D" w:rsidRDefault="00C13FF7" w:rsidP="00772F86">
            <w:pPr>
              <w:pStyle w:val="Header"/>
              <w:tabs>
                <w:tab w:val="left" w:pos="285"/>
              </w:tabs>
              <w:rPr>
                <w:rFonts w:ascii="Arial" w:hAnsi="Arial" w:cs="Arial"/>
                <w:b/>
              </w:rPr>
            </w:pPr>
            <w:r w:rsidRPr="000D267D">
              <w:rPr>
                <w:rFonts w:ascii="Arial" w:hAnsi="Arial" w:cs="Arial"/>
                <w:b/>
                <w:sz w:val="22"/>
                <w:szCs w:val="22"/>
              </w:rPr>
              <w:t>VENUE:</w:t>
            </w:r>
          </w:p>
        </w:tc>
        <w:tc>
          <w:tcPr>
            <w:tcW w:w="7554" w:type="dxa"/>
          </w:tcPr>
          <w:p w:rsidR="00C13FF7" w:rsidRPr="000D267D" w:rsidRDefault="00C13FF7" w:rsidP="00772F86">
            <w:pPr>
              <w:pStyle w:val="Header"/>
              <w:tabs>
                <w:tab w:val="left" w:pos="285"/>
              </w:tabs>
              <w:rPr>
                <w:rFonts w:ascii="Arial" w:hAnsi="Arial" w:cs="Arial"/>
                <w:b/>
              </w:rPr>
            </w:pPr>
            <w:r w:rsidRPr="000D267D">
              <w:rPr>
                <w:rFonts w:ascii="Arial" w:hAnsi="Arial" w:cs="Arial"/>
                <w:b/>
                <w:sz w:val="22"/>
                <w:szCs w:val="22"/>
              </w:rPr>
              <w:t>COUNCIL CHAMBER, 1 CHAPEL STREET, ST JUST</w:t>
            </w:r>
          </w:p>
        </w:tc>
      </w:tr>
    </w:tbl>
    <w:p w:rsidR="00C94C55" w:rsidRPr="000D267D" w:rsidRDefault="006B60FA" w:rsidP="00772F86">
      <w:pPr>
        <w:pStyle w:val="Header"/>
        <w:tabs>
          <w:tab w:val="left" w:pos="285"/>
        </w:tabs>
        <w:rPr>
          <w:rFonts w:ascii="Arial" w:hAnsi="Arial" w:cs="Arial"/>
          <w:sz w:val="22"/>
          <w:szCs w:val="22"/>
          <w:u w:val="single"/>
        </w:rPr>
      </w:pPr>
      <w:r w:rsidRPr="000D267D">
        <w:rPr>
          <w:rFonts w:ascii="Arial" w:hAnsi="Arial" w:cs="Arial"/>
          <w:noProof/>
          <w:sz w:val="22"/>
          <w:szCs w:val="22"/>
          <w:lang w:eastAsia="en-GB"/>
        </w:rPr>
        <w:drawing>
          <wp:inline distT="0" distB="0" distL="0" distR="0">
            <wp:extent cx="1619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5365" cy="522166"/>
                    </a:xfrm>
                    <a:prstGeom prst="rect">
                      <a:avLst/>
                    </a:prstGeom>
                    <a:noFill/>
                    <a:ln>
                      <a:noFill/>
                    </a:ln>
                  </pic:spPr>
                </pic:pic>
              </a:graphicData>
            </a:graphic>
          </wp:inline>
        </w:drawing>
      </w:r>
    </w:p>
    <w:p w:rsidR="00CE0FF6" w:rsidRPr="000D267D" w:rsidRDefault="00CE0FF6" w:rsidP="00772F86">
      <w:pPr>
        <w:pStyle w:val="Header"/>
        <w:tabs>
          <w:tab w:val="left" w:pos="285"/>
        </w:tabs>
        <w:rPr>
          <w:rFonts w:ascii="Arial" w:hAnsi="Arial" w:cs="Arial"/>
          <w:sz w:val="22"/>
          <w:szCs w:val="22"/>
          <w:u w:val="single"/>
        </w:rPr>
      </w:pPr>
    </w:p>
    <w:p w:rsidR="00C13FF7" w:rsidRPr="000D267D" w:rsidRDefault="00A36BF2" w:rsidP="00772F86">
      <w:pPr>
        <w:pStyle w:val="Header"/>
        <w:tabs>
          <w:tab w:val="left" w:pos="285"/>
        </w:tabs>
        <w:rPr>
          <w:rFonts w:ascii="Arial" w:hAnsi="Arial" w:cs="Arial"/>
          <w:sz w:val="22"/>
          <w:szCs w:val="22"/>
          <w:u w:val="single"/>
        </w:rPr>
      </w:pPr>
      <w:r w:rsidRPr="000D267D">
        <w:rPr>
          <w:rFonts w:ascii="Arial" w:hAnsi="Arial" w:cs="Arial"/>
          <w:sz w:val="22"/>
          <w:szCs w:val="22"/>
          <w:u w:val="single"/>
        </w:rPr>
        <w:t xml:space="preserve">Locum </w:t>
      </w:r>
      <w:r w:rsidR="00C13FF7" w:rsidRPr="000D267D">
        <w:rPr>
          <w:rFonts w:ascii="Arial" w:hAnsi="Arial" w:cs="Arial"/>
          <w:sz w:val="22"/>
          <w:szCs w:val="22"/>
          <w:u w:val="single"/>
        </w:rPr>
        <w:t>Town Clerk</w:t>
      </w:r>
    </w:p>
    <w:p w:rsidR="00617BEE" w:rsidRPr="000D267D" w:rsidRDefault="00617BEE" w:rsidP="00772F86">
      <w:pPr>
        <w:pStyle w:val="Header"/>
        <w:tabs>
          <w:tab w:val="left" w:pos="28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7"/>
        <w:gridCol w:w="6969"/>
      </w:tblGrid>
      <w:tr w:rsidR="00617BEE" w:rsidRPr="000D267D" w:rsidTr="00880443">
        <w:tc>
          <w:tcPr>
            <w:tcW w:w="2057" w:type="dxa"/>
          </w:tcPr>
          <w:p w:rsidR="00617BEE" w:rsidRPr="000D267D" w:rsidRDefault="00617BEE" w:rsidP="009B40F4">
            <w:pPr>
              <w:pStyle w:val="Header"/>
              <w:tabs>
                <w:tab w:val="left" w:pos="285"/>
              </w:tabs>
              <w:rPr>
                <w:rFonts w:ascii="Arial" w:hAnsi="Arial" w:cs="Arial"/>
              </w:rPr>
            </w:pPr>
            <w:r w:rsidRPr="000D267D">
              <w:rPr>
                <w:rFonts w:ascii="Arial" w:hAnsi="Arial" w:cs="Arial"/>
                <w:sz w:val="22"/>
                <w:szCs w:val="22"/>
              </w:rPr>
              <w:t>To:</w:t>
            </w:r>
          </w:p>
        </w:tc>
        <w:tc>
          <w:tcPr>
            <w:tcW w:w="6969" w:type="dxa"/>
          </w:tcPr>
          <w:p w:rsidR="00617BEE" w:rsidRPr="000D267D" w:rsidRDefault="00617BEE" w:rsidP="009B40F4">
            <w:pPr>
              <w:pStyle w:val="Header"/>
              <w:tabs>
                <w:tab w:val="left" w:pos="285"/>
              </w:tabs>
              <w:rPr>
                <w:rFonts w:ascii="Arial" w:hAnsi="Arial" w:cs="Arial"/>
              </w:rPr>
            </w:pPr>
          </w:p>
        </w:tc>
      </w:tr>
      <w:tr w:rsidR="00617BEE" w:rsidRPr="000D267D" w:rsidTr="00880443">
        <w:tc>
          <w:tcPr>
            <w:tcW w:w="2057" w:type="dxa"/>
          </w:tcPr>
          <w:p w:rsidR="00617BEE" w:rsidRPr="000D267D" w:rsidRDefault="00617BEE" w:rsidP="009B40F4">
            <w:pPr>
              <w:rPr>
                <w:rFonts w:ascii="Arial" w:hAnsi="Arial" w:cs="Arial"/>
              </w:rPr>
            </w:pPr>
            <w:r w:rsidRPr="000D267D">
              <w:rPr>
                <w:rFonts w:ascii="Arial" w:hAnsi="Arial" w:cs="Arial"/>
                <w:sz w:val="22"/>
                <w:szCs w:val="22"/>
              </w:rPr>
              <w:t>Mayor:</w:t>
            </w:r>
          </w:p>
        </w:tc>
        <w:tc>
          <w:tcPr>
            <w:tcW w:w="6969" w:type="dxa"/>
          </w:tcPr>
          <w:p w:rsidR="00617BEE" w:rsidRPr="000D267D" w:rsidRDefault="004645AC" w:rsidP="009B40F4">
            <w:pPr>
              <w:rPr>
                <w:rFonts w:ascii="Arial" w:hAnsi="Arial" w:cs="Arial"/>
              </w:rPr>
            </w:pPr>
            <w:r w:rsidRPr="000D267D">
              <w:rPr>
                <w:rFonts w:ascii="Arial" w:hAnsi="Arial" w:cs="Arial"/>
                <w:sz w:val="22"/>
                <w:szCs w:val="22"/>
              </w:rPr>
              <w:t xml:space="preserve">Brian </w:t>
            </w:r>
            <w:r w:rsidR="00617BEE" w:rsidRPr="000D267D">
              <w:rPr>
                <w:rFonts w:ascii="Arial" w:hAnsi="Arial" w:cs="Arial"/>
                <w:sz w:val="22"/>
                <w:szCs w:val="22"/>
              </w:rPr>
              <w:t>Clemens</w:t>
            </w:r>
          </w:p>
        </w:tc>
      </w:tr>
      <w:tr w:rsidR="00617BEE" w:rsidRPr="000D267D" w:rsidTr="00880443">
        <w:tc>
          <w:tcPr>
            <w:tcW w:w="2057" w:type="dxa"/>
          </w:tcPr>
          <w:p w:rsidR="00617BEE" w:rsidRPr="000D267D" w:rsidRDefault="00617BEE" w:rsidP="009B40F4">
            <w:pPr>
              <w:rPr>
                <w:rFonts w:ascii="Arial" w:hAnsi="Arial" w:cs="Arial"/>
              </w:rPr>
            </w:pPr>
            <w:r w:rsidRPr="000D267D">
              <w:rPr>
                <w:rFonts w:ascii="Arial" w:hAnsi="Arial" w:cs="Arial"/>
                <w:sz w:val="22"/>
                <w:szCs w:val="22"/>
              </w:rPr>
              <w:t>Deputy Mayor:</w:t>
            </w:r>
          </w:p>
        </w:tc>
        <w:tc>
          <w:tcPr>
            <w:tcW w:w="6969" w:type="dxa"/>
          </w:tcPr>
          <w:p w:rsidR="00617BEE" w:rsidRPr="000D267D" w:rsidRDefault="004645AC" w:rsidP="009B40F4">
            <w:pPr>
              <w:rPr>
                <w:rFonts w:ascii="Arial" w:hAnsi="Arial" w:cs="Arial"/>
              </w:rPr>
            </w:pPr>
            <w:r w:rsidRPr="000D267D">
              <w:rPr>
                <w:rFonts w:ascii="Arial" w:hAnsi="Arial" w:cs="Arial"/>
                <w:sz w:val="22"/>
                <w:szCs w:val="22"/>
              </w:rPr>
              <w:t>Marna</w:t>
            </w:r>
            <w:r w:rsidR="00617BEE" w:rsidRPr="000D267D">
              <w:rPr>
                <w:rFonts w:ascii="Arial" w:hAnsi="Arial" w:cs="Arial"/>
                <w:sz w:val="22"/>
                <w:szCs w:val="22"/>
              </w:rPr>
              <w:t xml:space="preserve"> Blundy</w:t>
            </w:r>
          </w:p>
        </w:tc>
      </w:tr>
    </w:tbl>
    <w:p w:rsidR="00617BEE" w:rsidRPr="000D267D" w:rsidRDefault="00617BEE" w:rsidP="00772F86">
      <w:pPr>
        <w:pStyle w:val="Header"/>
        <w:tabs>
          <w:tab w:val="left" w:pos="28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4511"/>
      </w:tblGrid>
      <w:tr w:rsidR="00C13FF7" w:rsidRPr="000D267D" w:rsidTr="00880443">
        <w:tc>
          <w:tcPr>
            <w:tcW w:w="4515" w:type="dxa"/>
          </w:tcPr>
          <w:p w:rsidR="00C13FF7" w:rsidRPr="000D267D" w:rsidRDefault="00754A98" w:rsidP="00772F86">
            <w:pPr>
              <w:pStyle w:val="Header"/>
              <w:tabs>
                <w:tab w:val="left" w:pos="285"/>
              </w:tabs>
              <w:rPr>
                <w:rFonts w:ascii="Arial" w:hAnsi="Arial" w:cs="Arial"/>
                <w:b/>
              </w:rPr>
            </w:pPr>
            <w:r w:rsidRPr="000D267D">
              <w:rPr>
                <w:rFonts w:ascii="Arial" w:hAnsi="Arial" w:cs="Arial"/>
                <w:sz w:val="22"/>
                <w:szCs w:val="22"/>
                <w:u w:val="single"/>
              </w:rPr>
              <w:t>Councillors</w:t>
            </w:r>
          </w:p>
        </w:tc>
        <w:tc>
          <w:tcPr>
            <w:tcW w:w="4511" w:type="dxa"/>
          </w:tcPr>
          <w:p w:rsidR="00C13FF7" w:rsidRPr="000D267D" w:rsidRDefault="00C13FF7" w:rsidP="00772F86">
            <w:pPr>
              <w:pStyle w:val="Header"/>
              <w:tabs>
                <w:tab w:val="left" w:pos="285"/>
              </w:tabs>
              <w:rPr>
                <w:rFonts w:ascii="Arial" w:hAnsi="Arial" w:cs="Arial"/>
                <w:b/>
              </w:rPr>
            </w:pPr>
          </w:p>
        </w:tc>
      </w:tr>
      <w:tr w:rsidR="00C13FF7" w:rsidRPr="000D267D" w:rsidTr="00880443">
        <w:tc>
          <w:tcPr>
            <w:tcW w:w="4515" w:type="dxa"/>
          </w:tcPr>
          <w:p w:rsidR="00C13FF7" w:rsidRPr="000D267D" w:rsidRDefault="004645AC" w:rsidP="00772F86">
            <w:pPr>
              <w:pStyle w:val="Header"/>
              <w:tabs>
                <w:tab w:val="left" w:pos="285"/>
              </w:tabs>
              <w:rPr>
                <w:rFonts w:ascii="Arial" w:hAnsi="Arial" w:cs="Arial"/>
              </w:rPr>
            </w:pPr>
            <w:r w:rsidRPr="000D267D">
              <w:rPr>
                <w:rFonts w:ascii="Arial" w:hAnsi="Arial" w:cs="Arial"/>
                <w:sz w:val="22"/>
                <w:szCs w:val="22"/>
              </w:rPr>
              <w:t>Zoe</w:t>
            </w:r>
            <w:r w:rsidR="00E817E3" w:rsidRPr="000D267D">
              <w:rPr>
                <w:rFonts w:ascii="Arial" w:hAnsi="Arial" w:cs="Arial"/>
                <w:sz w:val="22"/>
                <w:szCs w:val="22"/>
              </w:rPr>
              <w:t xml:space="preserve"> Baxter</w:t>
            </w:r>
          </w:p>
        </w:tc>
        <w:tc>
          <w:tcPr>
            <w:tcW w:w="4511" w:type="dxa"/>
          </w:tcPr>
          <w:p w:rsidR="00C13FF7" w:rsidRPr="000D267D" w:rsidRDefault="004645AC" w:rsidP="00772F86">
            <w:pPr>
              <w:pStyle w:val="Header"/>
              <w:tabs>
                <w:tab w:val="left" w:pos="285"/>
              </w:tabs>
              <w:rPr>
                <w:rFonts w:ascii="Arial" w:hAnsi="Arial" w:cs="Arial"/>
              </w:rPr>
            </w:pPr>
            <w:r w:rsidRPr="000D267D">
              <w:rPr>
                <w:rFonts w:ascii="Arial" w:hAnsi="Arial" w:cs="Arial"/>
                <w:sz w:val="22"/>
                <w:szCs w:val="22"/>
              </w:rPr>
              <w:t xml:space="preserve">Louise </w:t>
            </w:r>
            <w:r w:rsidR="00617BEE" w:rsidRPr="000D267D">
              <w:rPr>
                <w:rFonts w:ascii="Arial" w:hAnsi="Arial" w:cs="Arial"/>
                <w:sz w:val="22"/>
                <w:szCs w:val="22"/>
              </w:rPr>
              <w:t>Paine</w:t>
            </w:r>
          </w:p>
        </w:tc>
      </w:tr>
      <w:tr w:rsidR="00CB3BE8" w:rsidRPr="000D267D" w:rsidTr="00880443">
        <w:tc>
          <w:tcPr>
            <w:tcW w:w="4515" w:type="dxa"/>
          </w:tcPr>
          <w:p w:rsidR="00CB3BE8" w:rsidRPr="000D267D" w:rsidRDefault="004645AC" w:rsidP="00E5137E">
            <w:pPr>
              <w:rPr>
                <w:rFonts w:ascii="Arial" w:hAnsi="Arial" w:cs="Arial"/>
              </w:rPr>
            </w:pPr>
            <w:r w:rsidRPr="000D267D">
              <w:rPr>
                <w:rFonts w:ascii="Arial" w:hAnsi="Arial" w:cs="Arial"/>
                <w:sz w:val="22"/>
                <w:szCs w:val="22"/>
              </w:rPr>
              <w:t xml:space="preserve">Sue </w:t>
            </w:r>
            <w:r w:rsidR="00617BEE" w:rsidRPr="000D267D">
              <w:rPr>
                <w:rFonts w:ascii="Arial" w:hAnsi="Arial" w:cs="Arial"/>
                <w:sz w:val="22"/>
                <w:szCs w:val="22"/>
              </w:rPr>
              <w:t>James</w:t>
            </w:r>
          </w:p>
        </w:tc>
        <w:tc>
          <w:tcPr>
            <w:tcW w:w="4511" w:type="dxa"/>
          </w:tcPr>
          <w:p w:rsidR="00CB3BE8" w:rsidRPr="000D267D" w:rsidRDefault="004645AC" w:rsidP="00CB3BE8">
            <w:pPr>
              <w:rPr>
                <w:rFonts w:ascii="Arial" w:hAnsi="Arial" w:cs="Arial"/>
              </w:rPr>
            </w:pPr>
            <w:r w:rsidRPr="000D267D">
              <w:rPr>
                <w:rFonts w:ascii="Arial" w:hAnsi="Arial" w:cs="Arial"/>
                <w:sz w:val="22"/>
                <w:szCs w:val="22"/>
              </w:rPr>
              <w:t xml:space="preserve">Grenville </w:t>
            </w:r>
            <w:r w:rsidR="00617BEE" w:rsidRPr="000D267D">
              <w:rPr>
                <w:rFonts w:ascii="Arial" w:hAnsi="Arial" w:cs="Arial"/>
                <w:sz w:val="22"/>
                <w:szCs w:val="22"/>
              </w:rPr>
              <w:t>Prowse</w:t>
            </w:r>
          </w:p>
        </w:tc>
      </w:tr>
      <w:tr w:rsidR="007A47B4" w:rsidRPr="000D267D" w:rsidTr="00880443">
        <w:tc>
          <w:tcPr>
            <w:tcW w:w="4515" w:type="dxa"/>
          </w:tcPr>
          <w:p w:rsidR="007A47B4" w:rsidRPr="000D267D" w:rsidRDefault="004645AC" w:rsidP="00E5137E">
            <w:pPr>
              <w:rPr>
                <w:rFonts w:ascii="Arial" w:hAnsi="Arial" w:cs="Arial"/>
              </w:rPr>
            </w:pPr>
            <w:r w:rsidRPr="000D267D">
              <w:rPr>
                <w:rFonts w:ascii="Arial" w:hAnsi="Arial" w:cs="Arial"/>
                <w:sz w:val="22"/>
                <w:szCs w:val="22"/>
              </w:rPr>
              <w:t xml:space="preserve">Jonathan </w:t>
            </w:r>
            <w:r w:rsidR="00617BEE" w:rsidRPr="000D267D">
              <w:rPr>
                <w:rFonts w:ascii="Arial" w:hAnsi="Arial" w:cs="Arial"/>
                <w:sz w:val="22"/>
                <w:szCs w:val="22"/>
              </w:rPr>
              <w:t>Manser</w:t>
            </w:r>
          </w:p>
        </w:tc>
        <w:tc>
          <w:tcPr>
            <w:tcW w:w="4511" w:type="dxa"/>
          </w:tcPr>
          <w:p w:rsidR="007A47B4" w:rsidRPr="000D267D" w:rsidRDefault="004645AC" w:rsidP="007A47B4">
            <w:pPr>
              <w:rPr>
                <w:rFonts w:ascii="Arial" w:hAnsi="Arial" w:cs="Arial"/>
              </w:rPr>
            </w:pPr>
            <w:r w:rsidRPr="000D267D">
              <w:rPr>
                <w:rFonts w:ascii="Arial" w:hAnsi="Arial" w:cs="Arial"/>
                <w:sz w:val="22"/>
                <w:szCs w:val="22"/>
              </w:rPr>
              <w:t>Geoff</w:t>
            </w:r>
            <w:r w:rsidR="00617BEE" w:rsidRPr="000D267D">
              <w:rPr>
                <w:rFonts w:ascii="Arial" w:hAnsi="Arial" w:cs="Arial"/>
                <w:sz w:val="22"/>
                <w:szCs w:val="22"/>
              </w:rPr>
              <w:t xml:space="preserve"> Roberts</w:t>
            </w:r>
          </w:p>
        </w:tc>
      </w:tr>
      <w:tr w:rsidR="007A47B4" w:rsidRPr="000D267D" w:rsidTr="00880443">
        <w:tc>
          <w:tcPr>
            <w:tcW w:w="4515" w:type="dxa"/>
          </w:tcPr>
          <w:p w:rsidR="007A47B4" w:rsidRPr="000D267D" w:rsidRDefault="004645AC" w:rsidP="00E5137E">
            <w:pPr>
              <w:rPr>
                <w:rFonts w:ascii="Arial" w:hAnsi="Arial" w:cs="Arial"/>
              </w:rPr>
            </w:pPr>
            <w:r w:rsidRPr="000D267D">
              <w:rPr>
                <w:rFonts w:ascii="Arial" w:hAnsi="Arial" w:cs="Arial"/>
                <w:sz w:val="22"/>
                <w:szCs w:val="22"/>
              </w:rPr>
              <w:t xml:space="preserve">Constance </w:t>
            </w:r>
            <w:r w:rsidR="00617BEE" w:rsidRPr="000D267D">
              <w:rPr>
                <w:rFonts w:ascii="Arial" w:hAnsi="Arial" w:cs="Arial"/>
                <w:sz w:val="22"/>
                <w:szCs w:val="22"/>
              </w:rPr>
              <w:t>Moore</w:t>
            </w:r>
          </w:p>
        </w:tc>
        <w:tc>
          <w:tcPr>
            <w:tcW w:w="4511" w:type="dxa"/>
          </w:tcPr>
          <w:p w:rsidR="007A47B4" w:rsidRPr="000D267D" w:rsidRDefault="004645AC" w:rsidP="007A47B4">
            <w:pPr>
              <w:rPr>
                <w:rFonts w:ascii="Arial" w:hAnsi="Arial" w:cs="Arial"/>
              </w:rPr>
            </w:pPr>
            <w:r w:rsidRPr="000D267D">
              <w:rPr>
                <w:rFonts w:ascii="Arial" w:hAnsi="Arial" w:cs="Arial"/>
                <w:sz w:val="22"/>
                <w:szCs w:val="22"/>
              </w:rPr>
              <w:t xml:space="preserve">Debbie </w:t>
            </w:r>
            <w:r w:rsidR="00617BEE" w:rsidRPr="000D267D">
              <w:rPr>
                <w:rFonts w:ascii="Arial" w:hAnsi="Arial" w:cs="Arial"/>
                <w:sz w:val="22"/>
                <w:szCs w:val="22"/>
              </w:rPr>
              <w:t>Shephard</w:t>
            </w:r>
          </w:p>
        </w:tc>
      </w:tr>
      <w:tr w:rsidR="007A47B4" w:rsidRPr="000D267D" w:rsidTr="00880443">
        <w:tc>
          <w:tcPr>
            <w:tcW w:w="4515" w:type="dxa"/>
          </w:tcPr>
          <w:p w:rsidR="007A47B4" w:rsidRPr="000D267D" w:rsidRDefault="004645AC" w:rsidP="00E5137E">
            <w:pPr>
              <w:rPr>
                <w:rFonts w:ascii="Arial" w:hAnsi="Arial" w:cs="Arial"/>
              </w:rPr>
            </w:pPr>
            <w:r w:rsidRPr="000D267D">
              <w:rPr>
                <w:rFonts w:ascii="Arial" w:hAnsi="Arial" w:cs="Arial"/>
                <w:sz w:val="22"/>
                <w:szCs w:val="22"/>
              </w:rPr>
              <w:t>Farmer</w:t>
            </w:r>
            <w:r w:rsidR="00617BEE" w:rsidRPr="000D267D">
              <w:rPr>
                <w:rFonts w:ascii="Arial" w:hAnsi="Arial" w:cs="Arial"/>
                <w:sz w:val="22"/>
                <w:szCs w:val="22"/>
              </w:rPr>
              <w:t xml:space="preserve"> Morris</w:t>
            </w:r>
          </w:p>
        </w:tc>
        <w:tc>
          <w:tcPr>
            <w:tcW w:w="4511" w:type="dxa"/>
          </w:tcPr>
          <w:p w:rsidR="007A47B4" w:rsidRPr="000D267D" w:rsidRDefault="004645AC" w:rsidP="007A47B4">
            <w:pPr>
              <w:rPr>
                <w:rFonts w:ascii="Arial" w:hAnsi="Arial" w:cs="Arial"/>
              </w:rPr>
            </w:pPr>
            <w:r w:rsidRPr="000D267D">
              <w:rPr>
                <w:rFonts w:ascii="Arial" w:hAnsi="Arial" w:cs="Arial"/>
                <w:sz w:val="22"/>
                <w:szCs w:val="22"/>
              </w:rPr>
              <w:t xml:space="preserve">Bev </w:t>
            </w:r>
            <w:r w:rsidR="00617BEE" w:rsidRPr="000D267D">
              <w:rPr>
                <w:rFonts w:ascii="Arial" w:hAnsi="Arial" w:cs="Arial"/>
                <w:sz w:val="22"/>
                <w:szCs w:val="22"/>
              </w:rPr>
              <w:t>Strick</w:t>
            </w:r>
          </w:p>
        </w:tc>
      </w:tr>
    </w:tbl>
    <w:p w:rsidR="006F7E9F" w:rsidRPr="000D267D" w:rsidRDefault="006F7E9F" w:rsidP="00617BEE">
      <w:pPr>
        <w:rPr>
          <w:rFonts w:ascii="Arial" w:hAnsi="Arial" w:cs="Arial"/>
          <w:b/>
          <w:sz w:val="22"/>
          <w:szCs w:val="22"/>
          <w:u w:val="single"/>
        </w:rPr>
      </w:pPr>
    </w:p>
    <w:p w:rsidR="00F2714F" w:rsidRPr="000D267D" w:rsidRDefault="00F2714F" w:rsidP="00617BEE">
      <w:pPr>
        <w:rPr>
          <w:rFonts w:ascii="Arial" w:hAnsi="Arial" w:cs="Arial"/>
          <w:b/>
          <w:sz w:val="22"/>
          <w:szCs w:val="22"/>
          <w:u w:val="single"/>
        </w:rPr>
      </w:pPr>
    </w:p>
    <w:p w:rsidR="00F2714F" w:rsidRPr="000D267D" w:rsidRDefault="00F2714F" w:rsidP="00617BEE">
      <w:pPr>
        <w:rPr>
          <w:rFonts w:ascii="Arial" w:hAnsi="Arial" w:cs="Arial"/>
          <w:b/>
          <w:sz w:val="22"/>
          <w:szCs w:val="22"/>
          <w:u w:val="single"/>
        </w:rPr>
      </w:pPr>
    </w:p>
    <w:p w:rsidR="00F2714F" w:rsidRPr="000D267D" w:rsidRDefault="00F2714F" w:rsidP="00617BEE">
      <w:pPr>
        <w:rPr>
          <w:rFonts w:ascii="Arial" w:hAnsi="Arial" w:cs="Arial"/>
          <w:b/>
          <w:sz w:val="22"/>
          <w:szCs w:val="22"/>
          <w:u w:val="single"/>
        </w:rPr>
      </w:pPr>
    </w:p>
    <w:p w:rsidR="00F2714F" w:rsidRPr="000D267D" w:rsidRDefault="00F2714F" w:rsidP="00617BEE">
      <w:pPr>
        <w:rPr>
          <w:rFonts w:ascii="Arial" w:hAnsi="Arial" w:cs="Arial"/>
          <w:b/>
          <w:sz w:val="22"/>
          <w:szCs w:val="22"/>
          <w:u w:val="single"/>
        </w:rPr>
      </w:pPr>
    </w:p>
    <w:p w:rsidR="00446D6C" w:rsidRPr="000D267D" w:rsidRDefault="00446D6C" w:rsidP="00617BEE">
      <w:pPr>
        <w:rPr>
          <w:rFonts w:ascii="Arial" w:hAnsi="Arial" w:cs="Arial"/>
          <w:b/>
          <w:sz w:val="22"/>
          <w:szCs w:val="22"/>
          <w:u w:val="single"/>
        </w:rPr>
      </w:pPr>
    </w:p>
    <w:p w:rsidR="00446D6C" w:rsidRPr="000D267D" w:rsidRDefault="00446D6C" w:rsidP="00617BEE">
      <w:pPr>
        <w:rPr>
          <w:rFonts w:ascii="Arial" w:hAnsi="Arial" w:cs="Arial"/>
          <w:b/>
          <w:sz w:val="22"/>
          <w:szCs w:val="22"/>
          <w:u w:val="single"/>
        </w:rPr>
      </w:pPr>
    </w:p>
    <w:p w:rsidR="00446D6C" w:rsidRPr="000D267D" w:rsidRDefault="00446D6C" w:rsidP="00617BEE">
      <w:pPr>
        <w:rPr>
          <w:rFonts w:ascii="Arial" w:hAnsi="Arial" w:cs="Arial"/>
          <w:b/>
          <w:sz w:val="22"/>
          <w:szCs w:val="22"/>
          <w:u w:val="single"/>
        </w:rPr>
      </w:pPr>
    </w:p>
    <w:p w:rsidR="00F2714F" w:rsidRPr="000D267D" w:rsidRDefault="00F2714F" w:rsidP="00617BEE">
      <w:pPr>
        <w:rPr>
          <w:rFonts w:ascii="Arial" w:hAnsi="Arial" w:cs="Arial"/>
          <w:b/>
          <w:sz w:val="22"/>
          <w:szCs w:val="22"/>
          <w:u w:val="single"/>
        </w:rPr>
      </w:pPr>
    </w:p>
    <w:p w:rsidR="00754A98" w:rsidRPr="000D267D" w:rsidRDefault="00754A98" w:rsidP="00754A98">
      <w:pPr>
        <w:jc w:val="center"/>
        <w:rPr>
          <w:rFonts w:ascii="Arial" w:hAnsi="Arial" w:cs="Arial"/>
          <w:sz w:val="22"/>
          <w:szCs w:val="22"/>
          <w:u w:val="single"/>
        </w:rPr>
      </w:pPr>
      <w:r w:rsidRPr="000D267D">
        <w:rPr>
          <w:rFonts w:ascii="Arial" w:hAnsi="Arial" w:cs="Arial"/>
          <w:b/>
          <w:sz w:val="22"/>
          <w:szCs w:val="22"/>
          <w:u w:val="single"/>
        </w:rPr>
        <w:lastRenderedPageBreak/>
        <w:t>AGENDA</w:t>
      </w:r>
    </w:p>
    <w:p w:rsidR="002B700E" w:rsidRPr="000D267D" w:rsidRDefault="002B700E" w:rsidP="002A037E">
      <w:pPr>
        <w:pStyle w:val="Header"/>
        <w:tabs>
          <w:tab w:val="left" w:pos="285"/>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7"/>
        <w:gridCol w:w="703"/>
        <w:gridCol w:w="7516"/>
      </w:tblGrid>
      <w:tr w:rsidR="005F0B93" w:rsidRPr="000D267D" w:rsidTr="000D267D">
        <w:tc>
          <w:tcPr>
            <w:tcW w:w="807" w:type="dxa"/>
          </w:tcPr>
          <w:p w:rsidR="005F0B93" w:rsidRPr="000D267D" w:rsidRDefault="005F0B93" w:rsidP="00515E86">
            <w:pPr>
              <w:pStyle w:val="ListParagraph"/>
              <w:ind w:left="0"/>
              <w:jc w:val="center"/>
              <w:rPr>
                <w:rFonts w:ascii="Arial" w:hAnsi="Arial" w:cs="Arial"/>
              </w:rPr>
            </w:pPr>
            <w:r w:rsidRPr="000D267D">
              <w:rPr>
                <w:rFonts w:ascii="Arial" w:hAnsi="Arial" w:cs="Arial"/>
                <w:sz w:val="22"/>
                <w:szCs w:val="22"/>
              </w:rPr>
              <w:t>1.</w:t>
            </w:r>
          </w:p>
        </w:tc>
        <w:tc>
          <w:tcPr>
            <w:tcW w:w="8219" w:type="dxa"/>
            <w:gridSpan w:val="2"/>
          </w:tcPr>
          <w:p w:rsidR="005F0B93" w:rsidRPr="000D267D" w:rsidRDefault="005F0B93" w:rsidP="00E5137E">
            <w:pPr>
              <w:pStyle w:val="ListParagraph"/>
              <w:ind w:left="0"/>
              <w:jc w:val="both"/>
              <w:rPr>
                <w:rFonts w:ascii="Arial" w:hAnsi="Arial" w:cs="Arial"/>
                <w:u w:val="single"/>
              </w:rPr>
            </w:pPr>
            <w:r w:rsidRPr="000D267D">
              <w:rPr>
                <w:rFonts w:ascii="Arial" w:hAnsi="Arial" w:cs="Arial"/>
                <w:sz w:val="22"/>
                <w:szCs w:val="22"/>
                <w:u w:val="single"/>
              </w:rPr>
              <w:t>Public Address at Council Meetings</w:t>
            </w:r>
          </w:p>
          <w:p w:rsidR="009220A9" w:rsidRPr="000D267D" w:rsidRDefault="009220A9" w:rsidP="00E5137E">
            <w:pPr>
              <w:pStyle w:val="ListParagraph"/>
              <w:ind w:left="0"/>
              <w:jc w:val="both"/>
              <w:rPr>
                <w:rFonts w:ascii="Arial" w:hAnsi="Arial" w:cs="Arial"/>
                <w:b/>
                <w:u w:val="single"/>
              </w:rPr>
            </w:pPr>
          </w:p>
          <w:p w:rsidR="00EE216B" w:rsidRPr="000D267D" w:rsidRDefault="005F0B93" w:rsidP="00446D6C">
            <w:pPr>
              <w:pStyle w:val="ListParagraph"/>
              <w:ind w:left="0"/>
              <w:jc w:val="both"/>
              <w:rPr>
                <w:rFonts w:ascii="Arial" w:hAnsi="Arial" w:cs="Arial"/>
              </w:rPr>
            </w:pPr>
            <w:r w:rsidRPr="000D267D">
              <w:rPr>
                <w:rFonts w:ascii="Arial" w:hAnsi="Arial" w:cs="Arial"/>
                <w:sz w:val="22"/>
                <w:szCs w:val="22"/>
              </w:rPr>
              <w:t>A period of fifteen minutes will be set aside to enable members of the public to put questions directly to the Council.  Anyone wishing to put a question to the Council must do so by submitting it in writing</w:t>
            </w:r>
            <w:r w:rsidRPr="000D267D">
              <w:rPr>
                <w:rFonts w:ascii="Arial" w:hAnsi="Arial" w:cs="Arial"/>
                <w:b/>
                <w:sz w:val="22"/>
                <w:szCs w:val="22"/>
              </w:rPr>
              <w:t xml:space="preserve"> by no later than 10.00 a.m.</w:t>
            </w:r>
            <w:r w:rsidRPr="000D267D">
              <w:rPr>
                <w:rFonts w:ascii="Arial" w:hAnsi="Arial" w:cs="Arial"/>
                <w:sz w:val="22"/>
                <w:szCs w:val="22"/>
              </w:rPr>
              <w:t xml:space="preserve"> on the Friday preceding the meeting.</w:t>
            </w:r>
          </w:p>
          <w:p w:rsidR="00446D6C" w:rsidRPr="000D267D" w:rsidRDefault="00446D6C" w:rsidP="00446D6C">
            <w:pPr>
              <w:pStyle w:val="ListParagraph"/>
              <w:ind w:left="0"/>
              <w:jc w:val="both"/>
              <w:rPr>
                <w:rFonts w:ascii="Arial" w:hAnsi="Arial" w:cs="Arial"/>
                <w:u w:val="single"/>
              </w:rPr>
            </w:pPr>
          </w:p>
        </w:tc>
      </w:tr>
      <w:tr w:rsidR="00754A98" w:rsidRPr="000D267D" w:rsidTr="000D267D">
        <w:tc>
          <w:tcPr>
            <w:tcW w:w="807" w:type="dxa"/>
          </w:tcPr>
          <w:p w:rsidR="00754A98" w:rsidRPr="000D267D" w:rsidRDefault="005F0B93" w:rsidP="00515E86">
            <w:pPr>
              <w:pStyle w:val="ListParagraph"/>
              <w:ind w:left="0"/>
              <w:jc w:val="center"/>
              <w:rPr>
                <w:rFonts w:ascii="Arial" w:hAnsi="Arial" w:cs="Arial"/>
              </w:rPr>
            </w:pPr>
            <w:r w:rsidRPr="000D267D">
              <w:rPr>
                <w:rFonts w:ascii="Arial" w:hAnsi="Arial" w:cs="Arial"/>
                <w:sz w:val="22"/>
                <w:szCs w:val="22"/>
              </w:rPr>
              <w:t>2</w:t>
            </w:r>
            <w:r w:rsidR="00515E86" w:rsidRPr="000D267D">
              <w:rPr>
                <w:rFonts w:ascii="Arial" w:hAnsi="Arial" w:cs="Arial"/>
                <w:sz w:val="22"/>
                <w:szCs w:val="22"/>
              </w:rPr>
              <w:t>.</w:t>
            </w:r>
          </w:p>
        </w:tc>
        <w:tc>
          <w:tcPr>
            <w:tcW w:w="8219" w:type="dxa"/>
            <w:gridSpan w:val="2"/>
          </w:tcPr>
          <w:p w:rsidR="00155F2D" w:rsidRDefault="00754A98" w:rsidP="007B6F74">
            <w:pPr>
              <w:pStyle w:val="ListParagraph"/>
              <w:ind w:left="0"/>
              <w:jc w:val="both"/>
              <w:rPr>
                <w:rFonts w:ascii="Arial" w:hAnsi="Arial" w:cs="Arial"/>
                <w:sz w:val="22"/>
                <w:szCs w:val="22"/>
                <w:u w:val="single"/>
              </w:rPr>
            </w:pPr>
            <w:r w:rsidRPr="000D267D">
              <w:rPr>
                <w:rFonts w:ascii="Arial" w:hAnsi="Arial" w:cs="Arial"/>
                <w:sz w:val="22"/>
                <w:szCs w:val="22"/>
                <w:u w:val="single"/>
              </w:rPr>
              <w:t>Apologies for Absence</w:t>
            </w:r>
            <w:r w:rsidR="00511FB5" w:rsidRPr="000D267D">
              <w:rPr>
                <w:rFonts w:ascii="Arial" w:hAnsi="Arial" w:cs="Arial"/>
                <w:sz w:val="22"/>
                <w:szCs w:val="22"/>
                <w:u w:val="single"/>
              </w:rPr>
              <w:t xml:space="preserve"> </w:t>
            </w:r>
          </w:p>
          <w:p w:rsidR="00155F2D" w:rsidRDefault="00155F2D" w:rsidP="007B6F74">
            <w:pPr>
              <w:pStyle w:val="ListParagraph"/>
              <w:ind w:left="0"/>
              <w:jc w:val="both"/>
              <w:rPr>
                <w:rFonts w:ascii="Arial" w:hAnsi="Arial" w:cs="Arial"/>
                <w:sz w:val="22"/>
                <w:szCs w:val="22"/>
                <w:u w:val="single"/>
              </w:rPr>
            </w:pPr>
          </w:p>
          <w:p w:rsidR="00C27351" w:rsidRPr="000D267D" w:rsidRDefault="00511FB5" w:rsidP="007B6F74">
            <w:pPr>
              <w:pStyle w:val="ListParagraph"/>
              <w:ind w:left="0"/>
              <w:jc w:val="both"/>
              <w:rPr>
                <w:rFonts w:ascii="Arial" w:hAnsi="Arial" w:cs="Arial"/>
                <w:u w:val="single"/>
              </w:rPr>
            </w:pPr>
            <w:r w:rsidRPr="000D267D">
              <w:rPr>
                <w:rFonts w:ascii="Arial" w:hAnsi="Arial" w:cs="Arial"/>
                <w:sz w:val="22"/>
                <w:szCs w:val="22"/>
              </w:rPr>
              <w:t>Bev Strick.</w:t>
            </w:r>
          </w:p>
          <w:p w:rsidR="00511FB5" w:rsidRPr="000D267D" w:rsidRDefault="00511FB5" w:rsidP="007B6F74">
            <w:pPr>
              <w:pStyle w:val="ListParagraph"/>
              <w:ind w:left="0"/>
              <w:jc w:val="both"/>
              <w:rPr>
                <w:rFonts w:ascii="Arial" w:hAnsi="Arial" w:cs="Arial"/>
                <w:u w:val="single"/>
              </w:rPr>
            </w:pPr>
          </w:p>
        </w:tc>
      </w:tr>
      <w:tr w:rsidR="005253D5" w:rsidRPr="000D267D" w:rsidTr="000D267D">
        <w:tc>
          <w:tcPr>
            <w:tcW w:w="807" w:type="dxa"/>
          </w:tcPr>
          <w:p w:rsidR="005253D5" w:rsidRPr="000D267D" w:rsidRDefault="004E684D" w:rsidP="00515E86">
            <w:pPr>
              <w:pStyle w:val="ListParagraph"/>
              <w:ind w:left="0"/>
              <w:jc w:val="center"/>
              <w:rPr>
                <w:rFonts w:ascii="Arial" w:hAnsi="Arial" w:cs="Arial"/>
              </w:rPr>
            </w:pPr>
            <w:r w:rsidRPr="000D267D">
              <w:rPr>
                <w:rFonts w:ascii="Arial" w:hAnsi="Arial" w:cs="Arial"/>
                <w:sz w:val="22"/>
                <w:szCs w:val="22"/>
              </w:rPr>
              <w:t>3</w:t>
            </w:r>
            <w:r w:rsidR="005253D5" w:rsidRPr="000D267D">
              <w:rPr>
                <w:rFonts w:ascii="Arial" w:hAnsi="Arial" w:cs="Arial"/>
                <w:sz w:val="22"/>
                <w:szCs w:val="22"/>
              </w:rPr>
              <w:t>.</w:t>
            </w:r>
          </w:p>
        </w:tc>
        <w:tc>
          <w:tcPr>
            <w:tcW w:w="8219" w:type="dxa"/>
            <w:gridSpan w:val="2"/>
          </w:tcPr>
          <w:p w:rsidR="005253D5" w:rsidRPr="000D267D" w:rsidRDefault="005253D5" w:rsidP="00E5137E">
            <w:pPr>
              <w:pStyle w:val="ListParagraph"/>
              <w:ind w:left="0"/>
              <w:jc w:val="both"/>
              <w:rPr>
                <w:rFonts w:ascii="Arial" w:hAnsi="Arial" w:cs="Arial"/>
                <w:u w:val="single"/>
              </w:rPr>
            </w:pPr>
            <w:r w:rsidRPr="000D267D">
              <w:rPr>
                <w:rFonts w:ascii="Arial" w:hAnsi="Arial" w:cs="Arial"/>
                <w:sz w:val="22"/>
                <w:szCs w:val="22"/>
                <w:u w:val="single"/>
              </w:rPr>
              <w:t>Declarations of Interest</w:t>
            </w:r>
          </w:p>
          <w:p w:rsidR="005253D5" w:rsidRPr="000D267D" w:rsidRDefault="005253D5" w:rsidP="00E5137E">
            <w:pPr>
              <w:pStyle w:val="ListParagraph"/>
              <w:ind w:left="0"/>
              <w:jc w:val="both"/>
              <w:rPr>
                <w:rFonts w:ascii="Arial" w:hAnsi="Arial" w:cs="Arial"/>
                <w:u w:val="single"/>
              </w:rPr>
            </w:pPr>
          </w:p>
        </w:tc>
      </w:tr>
      <w:tr w:rsidR="006069BF" w:rsidRPr="000D267D" w:rsidTr="000D267D">
        <w:tc>
          <w:tcPr>
            <w:tcW w:w="807" w:type="dxa"/>
          </w:tcPr>
          <w:p w:rsidR="006069BF" w:rsidRPr="000D267D" w:rsidRDefault="006069BF" w:rsidP="00515E86">
            <w:pPr>
              <w:pStyle w:val="ListParagraph"/>
              <w:ind w:left="0"/>
              <w:jc w:val="center"/>
              <w:rPr>
                <w:rFonts w:ascii="Arial" w:hAnsi="Arial" w:cs="Arial"/>
              </w:rPr>
            </w:pPr>
            <w:r w:rsidRPr="000D267D">
              <w:rPr>
                <w:rFonts w:ascii="Arial" w:hAnsi="Arial" w:cs="Arial"/>
                <w:sz w:val="22"/>
                <w:szCs w:val="22"/>
              </w:rPr>
              <w:t>4.</w:t>
            </w:r>
          </w:p>
        </w:tc>
        <w:tc>
          <w:tcPr>
            <w:tcW w:w="8219" w:type="dxa"/>
            <w:gridSpan w:val="2"/>
          </w:tcPr>
          <w:p w:rsidR="006069BF" w:rsidRPr="000D267D" w:rsidRDefault="006069BF" w:rsidP="00E5137E">
            <w:pPr>
              <w:pStyle w:val="ListParagraph"/>
              <w:ind w:left="0"/>
              <w:jc w:val="both"/>
              <w:rPr>
                <w:rFonts w:ascii="Arial" w:hAnsi="Arial" w:cs="Arial"/>
                <w:u w:val="single"/>
              </w:rPr>
            </w:pPr>
            <w:r w:rsidRPr="000D267D">
              <w:rPr>
                <w:rFonts w:ascii="Arial" w:hAnsi="Arial" w:cs="Arial"/>
                <w:sz w:val="22"/>
                <w:szCs w:val="22"/>
                <w:u w:val="single"/>
              </w:rPr>
              <w:t>Dispensations</w:t>
            </w:r>
          </w:p>
          <w:p w:rsidR="00446D6C" w:rsidRPr="000D267D" w:rsidRDefault="00446D6C" w:rsidP="00E5137E">
            <w:pPr>
              <w:pStyle w:val="ListParagraph"/>
              <w:ind w:left="0"/>
              <w:jc w:val="both"/>
              <w:rPr>
                <w:rFonts w:ascii="Arial" w:hAnsi="Arial" w:cs="Arial"/>
                <w:u w:val="single"/>
              </w:rPr>
            </w:pPr>
          </w:p>
          <w:p w:rsidR="006069BF" w:rsidRPr="000D267D" w:rsidRDefault="006069BF" w:rsidP="006069BF">
            <w:pPr>
              <w:pStyle w:val="ListParagraph"/>
              <w:ind w:left="0"/>
              <w:jc w:val="both"/>
              <w:rPr>
                <w:rFonts w:ascii="Arial" w:hAnsi="Arial" w:cs="Arial"/>
              </w:rPr>
            </w:pPr>
            <w:r w:rsidRPr="000D267D">
              <w:rPr>
                <w:rFonts w:ascii="Arial" w:hAnsi="Arial" w:cs="Arial"/>
                <w:sz w:val="22"/>
                <w:szCs w:val="22"/>
              </w:rPr>
              <w:t>Town Council to consider requests for dispensation for which an application has been received by the Town Clerk.</w:t>
            </w:r>
          </w:p>
          <w:p w:rsidR="006069BF" w:rsidRPr="000D267D" w:rsidRDefault="006069BF" w:rsidP="00E5137E">
            <w:pPr>
              <w:pStyle w:val="ListParagraph"/>
              <w:ind w:left="0"/>
              <w:jc w:val="both"/>
              <w:rPr>
                <w:rFonts w:ascii="Arial" w:hAnsi="Arial" w:cs="Arial"/>
                <w:u w:val="single"/>
              </w:rPr>
            </w:pPr>
          </w:p>
        </w:tc>
      </w:tr>
      <w:tr w:rsidR="00E840B2" w:rsidRPr="000D267D" w:rsidTr="000D267D">
        <w:tc>
          <w:tcPr>
            <w:tcW w:w="807" w:type="dxa"/>
          </w:tcPr>
          <w:p w:rsidR="00E840B2" w:rsidRPr="000D267D" w:rsidRDefault="005F0B93" w:rsidP="00E5137E">
            <w:pPr>
              <w:pStyle w:val="ListParagraph"/>
              <w:ind w:left="0"/>
              <w:jc w:val="center"/>
              <w:rPr>
                <w:rFonts w:ascii="Arial" w:hAnsi="Arial" w:cs="Arial"/>
              </w:rPr>
            </w:pPr>
            <w:r w:rsidRPr="000D267D">
              <w:rPr>
                <w:rFonts w:ascii="Arial" w:hAnsi="Arial" w:cs="Arial"/>
                <w:sz w:val="22"/>
                <w:szCs w:val="22"/>
              </w:rPr>
              <w:t>5</w:t>
            </w:r>
            <w:r w:rsidR="00E840B2" w:rsidRPr="000D267D">
              <w:rPr>
                <w:rFonts w:ascii="Arial" w:hAnsi="Arial" w:cs="Arial"/>
                <w:sz w:val="22"/>
                <w:szCs w:val="22"/>
              </w:rPr>
              <w:t>.</w:t>
            </w:r>
          </w:p>
        </w:tc>
        <w:tc>
          <w:tcPr>
            <w:tcW w:w="8219" w:type="dxa"/>
            <w:gridSpan w:val="2"/>
          </w:tcPr>
          <w:p w:rsidR="00155F2D" w:rsidRDefault="00E840B2" w:rsidP="00E840B2">
            <w:pPr>
              <w:pStyle w:val="ListParagraph"/>
              <w:ind w:left="0"/>
              <w:jc w:val="both"/>
              <w:rPr>
                <w:rFonts w:ascii="Arial" w:hAnsi="Arial" w:cs="Arial"/>
                <w:sz w:val="22"/>
                <w:szCs w:val="22"/>
                <w:u w:val="single"/>
              </w:rPr>
            </w:pPr>
            <w:r w:rsidRPr="000D267D">
              <w:rPr>
                <w:rFonts w:ascii="Arial" w:hAnsi="Arial" w:cs="Arial"/>
                <w:sz w:val="22"/>
                <w:szCs w:val="22"/>
                <w:u w:val="single"/>
              </w:rPr>
              <w:t>Minutes</w:t>
            </w:r>
          </w:p>
          <w:p w:rsidR="00155F2D" w:rsidRDefault="00155F2D" w:rsidP="00E840B2">
            <w:pPr>
              <w:pStyle w:val="ListParagraph"/>
              <w:ind w:left="0"/>
              <w:jc w:val="both"/>
              <w:rPr>
                <w:rFonts w:ascii="Arial" w:hAnsi="Arial" w:cs="Arial"/>
                <w:sz w:val="22"/>
                <w:szCs w:val="22"/>
                <w:u w:val="single"/>
              </w:rPr>
            </w:pPr>
          </w:p>
          <w:p w:rsidR="00E840B2" w:rsidRPr="000D267D" w:rsidRDefault="00E840B2" w:rsidP="00E840B2">
            <w:pPr>
              <w:pStyle w:val="ListParagraph"/>
              <w:ind w:left="0"/>
              <w:jc w:val="both"/>
              <w:rPr>
                <w:rFonts w:ascii="Arial" w:hAnsi="Arial" w:cs="Arial"/>
              </w:rPr>
            </w:pPr>
            <w:r w:rsidRPr="000D267D">
              <w:rPr>
                <w:rFonts w:ascii="Arial" w:hAnsi="Arial" w:cs="Arial"/>
                <w:sz w:val="22"/>
                <w:szCs w:val="22"/>
              </w:rPr>
              <w:t>To pass the following resolution:</w:t>
            </w:r>
          </w:p>
          <w:p w:rsidR="00E840B2" w:rsidRPr="000D267D" w:rsidRDefault="00E840B2" w:rsidP="00E840B2">
            <w:pPr>
              <w:pStyle w:val="ListParagraph"/>
              <w:ind w:left="0"/>
              <w:jc w:val="both"/>
              <w:rPr>
                <w:rFonts w:ascii="Arial" w:hAnsi="Arial" w:cs="Arial"/>
              </w:rPr>
            </w:pPr>
          </w:p>
        </w:tc>
      </w:tr>
      <w:tr w:rsidR="00E840B2" w:rsidRPr="000D267D" w:rsidTr="000D267D">
        <w:tc>
          <w:tcPr>
            <w:tcW w:w="807" w:type="dxa"/>
          </w:tcPr>
          <w:p w:rsidR="00E840B2" w:rsidRPr="000D267D" w:rsidRDefault="00E840B2" w:rsidP="00E5137E">
            <w:pPr>
              <w:pStyle w:val="ListParagraph"/>
              <w:ind w:left="0"/>
              <w:jc w:val="center"/>
              <w:rPr>
                <w:rFonts w:ascii="Arial" w:hAnsi="Arial" w:cs="Arial"/>
              </w:rPr>
            </w:pPr>
          </w:p>
        </w:tc>
        <w:tc>
          <w:tcPr>
            <w:tcW w:w="8219" w:type="dxa"/>
            <w:gridSpan w:val="2"/>
          </w:tcPr>
          <w:p w:rsidR="00E840B2" w:rsidRPr="000D267D" w:rsidRDefault="00E840B2" w:rsidP="00E840B2">
            <w:pPr>
              <w:pStyle w:val="ListParagraph"/>
              <w:ind w:left="0"/>
              <w:jc w:val="both"/>
              <w:rPr>
                <w:rFonts w:ascii="Arial" w:hAnsi="Arial" w:cs="Arial"/>
              </w:rPr>
            </w:pPr>
            <w:r w:rsidRPr="000D267D">
              <w:rPr>
                <w:rFonts w:ascii="Arial" w:hAnsi="Arial" w:cs="Arial"/>
                <w:b/>
                <w:sz w:val="22"/>
                <w:szCs w:val="22"/>
                <w:u w:val="single"/>
              </w:rPr>
              <w:t>RESOLVED</w:t>
            </w:r>
            <w:r w:rsidRPr="000D267D">
              <w:rPr>
                <w:rFonts w:ascii="Arial" w:hAnsi="Arial" w:cs="Arial"/>
                <w:sz w:val="22"/>
                <w:szCs w:val="22"/>
              </w:rPr>
              <w:t xml:space="preserve"> – that the </w:t>
            </w:r>
            <w:r w:rsidR="00EF4672" w:rsidRPr="000D267D">
              <w:rPr>
                <w:rFonts w:ascii="Arial" w:hAnsi="Arial" w:cs="Arial"/>
                <w:sz w:val="22"/>
                <w:szCs w:val="22"/>
              </w:rPr>
              <w:t xml:space="preserve">Town </w:t>
            </w:r>
            <w:r w:rsidRPr="000D267D">
              <w:rPr>
                <w:rFonts w:ascii="Arial" w:hAnsi="Arial" w:cs="Arial"/>
                <w:sz w:val="22"/>
                <w:szCs w:val="22"/>
              </w:rPr>
              <w:t>Mayor signs as a true and accurate rec</w:t>
            </w:r>
            <w:r w:rsidR="004645AC" w:rsidRPr="000D267D">
              <w:rPr>
                <w:rFonts w:ascii="Arial" w:hAnsi="Arial" w:cs="Arial"/>
                <w:sz w:val="22"/>
                <w:szCs w:val="22"/>
              </w:rPr>
              <w:t xml:space="preserve">ord the Minutes of the </w:t>
            </w:r>
            <w:r w:rsidR="001D3CFE" w:rsidRPr="000D267D">
              <w:rPr>
                <w:rFonts w:ascii="Arial" w:hAnsi="Arial" w:cs="Arial"/>
                <w:sz w:val="22"/>
                <w:szCs w:val="22"/>
              </w:rPr>
              <w:t>Ordinary</w:t>
            </w:r>
            <w:r w:rsidR="004645AC" w:rsidRPr="000D267D">
              <w:rPr>
                <w:rFonts w:ascii="Arial" w:hAnsi="Arial" w:cs="Arial"/>
                <w:sz w:val="22"/>
                <w:szCs w:val="22"/>
              </w:rPr>
              <w:t xml:space="preserve"> </w:t>
            </w:r>
            <w:r w:rsidRPr="000D267D">
              <w:rPr>
                <w:rFonts w:ascii="Arial" w:hAnsi="Arial" w:cs="Arial"/>
                <w:sz w:val="22"/>
                <w:szCs w:val="22"/>
              </w:rPr>
              <w:t>Meeting of the Town Council held on</w:t>
            </w:r>
            <w:r w:rsidR="00817CDF" w:rsidRPr="000D267D">
              <w:rPr>
                <w:rFonts w:ascii="Arial" w:hAnsi="Arial" w:cs="Arial"/>
                <w:sz w:val="22"/>
                <w:szCs w:val="22"/>
              </w:rPr>
              <w:t xml:space="preserve"> </w:t>
            </w:r>
            <w:r w:rsidR="000D267D">
              <w:rPr>
                <w:rFonts w:ascii="Arial" w:hAnsi="Arial" w:cs="Arial"/>
                <w:sz w:val="22"/>
                <w:szCs w:val="22"/>
              </w:rPr>
              <w:t>8</w:t>
            </w:r>
            <w:r w:rsidR="000D267D" w:rsidRPr="000D267D">
              <w:rPr>
                <w:rFonts w:ascii="Arial" w:hAnsi="Arial" w:cs="Arial"/>
                <w:sz w:val="22"/>
                <w:szCs w:val="22"/>
                <w:vertAlign w:val="superscript"/>
              </w:rPr>
              <w:t>th</w:t>
            </w:r>
            <w:r w:rsidR="000D267D">
              <w:rPr>
                <w:rFonts w:ascii="Arial" w:hAnsi="Arial" w:cs="Arial"/>
                <w:sz w:val="22"/>
                <w:szCs w:val="22"/>
              </w:rPr>
              <w:t xml:space="preserve"> April </w:t>
            </w:r>
            <w:r w:rsidR="00AE2E0C" w:rsidRPr="000D267D">
              <w:rPr>
                <w:rFonts w:ascii="Arial" w:hAnsi="Arial" w:cs="Arial"/>
                <w:sz w:val="22"/>
                <w:szCs w:val="22"/>
              </w:rPr>
              <w:t>201</w:t>
            </w:r>
            <w:r w:rsidR="00C51752" w:rsidRPr="000D267D">
              <w:rPr>
                <w:rFonts w:ascii="Arial" w:hAnsi="Arial" w:cs="Arial"/>
                <w:sz w:val="22"/>
                <w:szCs w:val="22"/>
              </w:rPr>
              <w:t>9</w:t>
            </w:r>
            <w:r w:rsidRPr="000D267D">
              <w:rPr>
                <w:rFonts w:ascii="Arial" w:hAnsi="Arial" w:cs="Arial"/>
                <w:sz w:val="22"/>
                <w:szCs w:val="22"/>
              </w:rPr>
              <w:t xml:space="preserve"> (copy attached).</w:t>
            </w:r>
          </w:p>
          <w:p w:rsidR="00E840B2" w:rsidRPr="000D267D" w:rsidRDefault="00E840B2" w:rsidP="00E840B2">
            <w:pPr>
              <w:pStyle w:val="ListParagraph"/>
              <w:ind w:left="0"/>
              <w:jc w:val="both"/>
              <w:rPr>
                <w:rFonts w:ascii="Arial" w:hAnsi="Arial" w:cs="Arial"/>
              </w:rPr>
            </w:pPr>
          </w:p>
        </w:tc>
      </w:tr>
      <w:tr w:rsidR="00CB3BE8" w:rsidRPr="000D267D" w:rsidTr="000D267D">
        <w:tc>
          <w:tcPr>
            <w:tcW w:w="807" w:type="dxa"/>
          </w:tcPr>
          <w:p w:rsidR="00CB3BE8" w:rsidRPr="000D267D" w:rsidRDefault="002A037E" w:rsidP="00E5137E">
            <w:pPr>
              <w:pStyle w:val="ListParagraph"/>
              <w:ind w:left="0"/>
              <w:jc w:val="center"/>
              <w:rPr>
                <w:rFonts w:ascii="Arial" w:hAnsi="Arial" w:cs="Arial"/>
              </w:rPr>
            </w:pPr>
            <w:r w:rsidRPr="000D267D">
              <w:rPr>
                <w:rFonts w:ascii="Arial" w:hAnsi="Arial" w:cs="Arial"/>
                <w:sz w:val="22"/>
                <w:szCs w:val="22"/>
              </w:rPr>
              <w:t>6</w:t>
            </w:r>
            <w:r w:rsidR="00CB3BE8" w:rsidRPr="000D267D">
              <w:rPr>
                <w:rFonts w:ascii="Arial" w:hAnsi="Arial" w:cs="Arial"/>
                <w:sz w:val="22"/>
                <w:szCs w:val="22"/>
              </w:rPr>
              <w:t>.</w:t>
            </w:r>
          </w:p>
        </w:tc>
        <w:tc>
          <w:tcPr>
            <w:tcW w:w="8219" w:type="dxa"/>
            <w:gridSpan w:val="2"/>
          </w:tcPr>
          <w:p w:rsidR="00CB3BE8" w:rsidRPr="000D267D" w:rsidRDefault="00CB3BE8" w:rsidP="00E5137E">
            <w:pPr>
              <w:pStyle w:val="ListParagraph"/>
              <w:ind w:left="0"/>
              <w:jc w:val="both"/>
              <w:rPr>
                <w:rFonts w:ascii="Arial" w:hAnsi="Arial" w:cs="Arial"/>
              </w:rPr>
            </w:pPr>
            <w:r w:rsidRPr="000D267D">
              <w:rPr>
                <w:rFonts w:ascii="Arial" w:hAnsi="Arial" w:cs="Arial"/>
                <w:sz w:val="22"/>
                <w:szCs w:val="22"/>
                <w:u w:val="single"/>
              </w:rPr>
              <w:t>Matters Arising</w:t>
            </w:r>
          </w:p>
          <w:p w:rsidR="00CB3BE8" w:rsidRPr="000D267D" w:rsidRDefault="00CB3BE8" w:rsidP="00E5137E">
            <w:pPr>
              <w:pStyle w:val="ListParagraph"/>
              <w:ind w:left="0"/>
              <w:jc w:val="both"/>
              <w:rPr>
                <w:rFonts w:ascii="Arial" w:hAnsi="Arial" w:cs="Arial"/>
              </w:rPr>
            </w:pPr>
          </w:p>
          <w:p w:rsidR="00CB3BE8" w:rsidRPr="000D267D" w:rsidRDefault="00CB3BE8" w:rsidP="00D92106">
            <w:pPr>
              <w:pStyle w:val="ListParagraph"/>
              <w:ind w:left="0"/>
              <w:jc w:val="both"/>
              <w:rPr>
                <w:rFonts w:ascii="Arial" w:hAnsi="Arial" w:cs="Arial"/>
              </w:rPr>
            </w:pPr>
            <w:r w:rsidRPr="000D267D">
              <w:rPr>
                <w:rFonts w:ascii="Arial" w:hAnsi="Arial" w:cs="Arial"/>
                <w:sz w:val="22"/>
                <w:szCs w:val="22"/>
              </w:rPr>
              <w:t>To consider any matters arising from the signed minutes.</w:t>
            </w:r>
          </w:p>
        </w:tc>
      </w:tr>
      <w:tr w:rsidR="00817CDF" w:rsidRPr="000D267D" w:rsidTr="000D267D">
        <w:tc>
          <w:tcPr>
            <w:tcW w:w="807" w:type="dxa"/>
          </w:tcPr>
          <w:p w:rsidR="00817CDF" w:rsidRPr="000D267D" w:rsidRDefault="00817CDF" w:rsidP="00817CDF">
            <w:pPr>
              <w:pStyle w:val="ListParagraph"/>
              <w:ind w:left="0"/>
              <w:jc w:val="center"/>
              <w:rPr>
                <w:rFonts w:ascii="Arial" w:hAnsi="Arial" w:cs="Arial"/>
              </w:rPr>
            </w:pPr>
          </w:p>
        </w:tc>
        <w:tc>
          <w:tcPr>
            <w:tcW w:w="8219" w:type="dxa"/>
            <w:gridSpan w:val="2"/>
          </w:tcPr>
          <w:p w:rsidR="00817CDF" w:rsidRPr="000D267D" w:rsidRDefault="00817CDF" w:rsidP="000D267D">
            <w:pPr>
              <w:pStyle w:val="Header"/>
              <w:tabs>
                <w:tab w:val="left" w:pos="285"/>
              </w:tabs>
              <w:jc w:val="both"/>
              <w:rPr>
                <w:rFonts w:ascii="Arial" w:hAnsi="Arial" w:cs="Arial"/>
                <w:u w:val="single"/>
              </w:rPr>
            </w:pP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8.</w:t>
            </w:r>
          </w:p>
        </w:tc>
        <w:tc>
          <w:tcPr>
            <w:tcW w:w="8219" w:type="dxa"/>
            <w:gridSpan w:val="2"/>
          </w:tcPr>
          <w:p w:rsidR="00817CDF" w:rsidRPr="000D267D" w:rsidRDefault="00817CDF" w:rsidP="00817CDF">
            <w:pPr>
              <w:pStyle w:val="Header"/>
              <w:tabs>
                <w:tab w:val="left" w:pos="285"/>
              </w:tabs>
              <w:jc w:val="both"/>
              <w:rPr>
                <w:rFonts w:ascii="Arial" w:hAnsi="Arial" w:cs="Arial"/>
                <w:u w:val="single"/>
              </w:rPr>
            </w:pPr>
            <w:r w:rsidRPr="000D267D">
              <w:rPr>
                <w:rFonts w:ascii="Arial" w:hAnsi="Arial" w:cs="Arial"/>
                <w:sz w:val="22"/>
                <w:szCs w:val="22"/>
                <w:u w:val="single"/>
              </w:rPr>
              <w:t>Finance</w:t>
            </w:r>
          </w:p>
          <w:p w:rsidR="00817CDF" w:rsidRPr="000D267D" w:rsidRDefault="00817CDF" w:rsidP="00817CDF">
            <w:pPr>
              <w:pStyle w:val="Header"/>
              <w:tabs>
                <w:tab w:val="left" w:pos="285"/>
              </w:tabs>
              <w:jc w:val="both"/>
              <w:rPr>
                <w:rFonts w:ascii="Arial" w:hAnsi="Arial" w:cs="Arial"/>
              </w:rPr>
            </w:pP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(a)</w:t>
            </w:r>
          </w:p>
        </w:tc>
        <w:tc>
          <w:tcPr>
            <w:tcW w:w="7516" w:type="dxa"/>
          </w:tcPr>
          <w:p w:rsidR="00817CDF" w:rsidRPr="000D267D" w:rsidRDefault="00817CDF" w:rsidP="00817CDF">
            <w:pPr>
              <w:pStyle w:val="Header"/>
              <w:tabs>
                <w:tab w:val="left" w:pos="285"/>
              </w:tabs>
              <w:jc w:val="both"/>
              <w:rPr>
                <w:rFonts w:ascii="Arial" w:hAnsi="Arial" w:cs="Arial"/>
              </w:rPr>
            </w:pPr>
            <w:bookmarkStart w:id="0" w:name="_Hlk511045323"/>
            <w:r w:rsidRPr="000D267D">
              <w:rPr>
                <w:rFonts w:ascii="Arial" w:hAnsi="Arial" w:cs="Arial"/>
                <w:sz w:val="22"/>
                <w:szCs w:val="22"/>
              </w:rPr>
              <w:t>Financial Assistance.</w:t>
            </w:r>
          </w:p>
          <w:p w:rsidR="00817CDF" w:rsidRPr="000D267D" w:rsidRDefault="00817CDF" w:rsidP="00817CDF">
            <w:pPr>
              <w:pStyle w:val="Header"/>
              <w:tabs>
                <w:tab w:val="left" w:pos="285"/>
              </w:tabs>
              <w:jc w:val="both"/>
              <w:rPr>
                <w:rFonts w:ascii="Arial" w:hAnsi="Arial" w:cs="Arial"/>
              </w:rPr>
            </w:pPr>
          </w:p>
          <w:bookmarkEnd w:id="0"/>
          <w:p w:rsidR="00817CDF" w:rsidRPr="000D267D" w:rsidRDefault="007850B8" w:rsidP="00817CDF">
            <w:pPr>
              <w:pStyle w:val="Header"/>
              <w:tabs>
                <w:tab w:val="left" w:pos="285"/>
              </w:tabs>
              <w:jc w:val="both"/>
              <w:rPr>
                <w:rFonts w:ascii="Arial" w:hAnsi="Arial" w:cs="Arial"/>
              </w:rPr>
            </w:pPr>
            <w:r w:rsidRPr="000D267D">
              <w:rPr>
                <w:rFonts w:ascii="Arial" w:hAnsi="Arial" w:cs="Arial"/>
                <w:sz w:val="22"/>
                <w:szCs w:val="22"/>
              </w:rPr>
              <w:t>None</w:t>
            </w:r>
            <w:r w:rsidR="00CC4B6D" w:rsidRPr="000D267D">
              <w:rPr>
                <w:rFonts w:ascii="Arial" w:hAnsi="Arial" w:cs="Arial"/>
                <w:sz w:val="22"/>
                <w:szCs w:val="22"/>
              </w:rPr>
              <w:t>.</w:t>
            </w:r>
          </w:p>
          <w:p w:rsidR="00817CDF" w:rsidRPr="000D267D" w:rsidRDefault="00817CDF" w:rsidP="00817CDF">
            <w:pPr>
              <w:pStyle w:val="Header"/>
              <w:tabs>
                <w:tab w:val="left" w:pos="285"/>
              </w:tabs>
              <w:jc w:val="both"/>
              <w:rPr>
                <w:rFonts w:ascii="Arial" w:hAnsi="Arial" w:cs="Arial"/>
              </w:rPr>
            </w:pP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(b)</w:t>
            </w:r>
          </w:p>
        </w:tc>
        <w:tc>
          <w:tcPr>
            <w:tcW w:w="7516" w:type="dxa"/>
          </w:tcPr>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Accounts for Payment</w:t>
            </w:r>
          </w:p>
          <w:p w:rsidR="00817CDF" w:rsidRPr="000D267D" w:rsidRDefault="00817CDF" w:rsidP="00817CDF">
            <w:pPr>
              <w:pStyle w:val="Header"/>
              <w:tabs>
                <w:tab w:val="left" w:pos="285"/>
              </w:tabs>
              <w:jc w:val="both"/>
              <w:rPr>
                <w:rFonts w:ascii="Arial" w:hAnsi="Arial" w:cs="Arial"/>
              </w:rPr>
            </w:pPr>
          </w:p>
          <w:p w:rsidR="00817CDF" w:rsidRPr="000D267D" w:rsidRDefault="00817CDF" w:rsidP="00C51752">
            <w:pPr>
              <w:pStyle w:val="Header"/>
              <w:tabs>
                <w:tab w:val="left" w:pos="285"/>
              </w:tabs>
              <w:jc w:val="both"/>
              <w:rPr>
                <w:rFonts w:ascii="Arial" w:hAnsi="Arial" w:cs="Arial"/>
              </w:rPr>
            </w:pPr>
            <w:r w:rsidRPr="000D267D">
              <w:rPr>
                <w:rFonts w:ascii="Arial" w:hAnsi="Arial" w:cs="Arial"/>
                <w:sz w:val="22"/>
                <w:szCs w:val="22"/>
              </w:rPr>
              <w:t>To approve the accounts for payment as set out on the attached schedule</w:t>
            </w:r>
            <w:r w:rsidR="00C51752" w:rsidRPr="000D267D">
              <w:rPr>
                <w:rFonts w:ascii="Arial" w:hAnsi="Arial" w:cs="Arial"/>
                <w:sz w:val="22"/>
                <w:szCs w:val="22"/>
              </w:rPr>
              <w:t>.</w:t>
            </w:r>
          </w:p>
          <w:p w:rsidR="00C51752" w:rsidRPr="000D267D" w:rsidRDefault="00C51752" w:rsidP="00C51752">
            <w:pPr>
              <w:pStyle w:val="Header"/>
              <w:tabs>
                <w:tab w:val="left" w:pos="285"/>
              </w:tabs>
              <w:jc w:val="both"/>
              <w:rPr>
                <w:rFonts w:ascii="Arial" w:hAnsi="Arial" w:cs="Arial"/>
              </w:rPr>
            </w:pP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(c)</w:t>
            </w:r>
          </w:p>
        </w:tc>
        <w:tc>
          <w:tcPr>
            <w:tcW w:w="7516" w:type="dxa"/>
          </w:tcPr>
          <w:p w:rsidR="00211707" w:rsidRPr="000D267D" w:rsidRDefault="004C60B7" w:rsidP="00817CDF">
            <w:pPr>
              <w:pStyle w:val="Header"/>
              <w:tabs>
                <w:tab w:val="left" w:pos="285"/>
              </w:tabs>
              <w:jc w:val="both"/>
              <w:rPr>
                <w:rFonts w:ascii="Arial" w:hAnsi="Arial" w:cs="Arial"/>
              </w:rPr>
            </w:pPr>
            <w:r w:rsidRPr="000D267D">
              <w:rPr>
                <w:rFonts w:ascii="Arial" w:hAnsi="Arial" w:cs="Arial"/>
                <w:sz w:val="22"/>
                <w:szCs w:val="22"/>
              </w:rPr>
              <w:t>Letter of thanks</w:t>
            </w:r>
          </w:p>
          <w:p w:rsidR="00211707" w:rsidRPr="000D267D" w:rsidRDefault="00211707" w:rsidP="00817CDF">
            <w:pPr>
              <w:pStyle w:val="Header"/>
              <w:tabs>
                <w:tab w:val="left" w:pos="285"/>
              </w:tabs>
              <w:jc w:val="both"/>
              <w:rPr>
                <w:rFonts w:ascii="Arial" w:hAnsi="Arial" w:cs="Arial"/>
              </w:rPr>
            </w:pPr>
          </w:p>
          <w:p w:rsidR="00817CDF" w:rsidRPr="000D267D" w:rsidRDefault="007850B8" w:rsidP="00B30287">
            <w:pPr>
              <w:pStyle w:val="Header"/>
              <w:tabs>
                <w:tab w:val="left" w:pos="285"/>
              </w:tabs>
              <w:jc w:val="both"/>
              <w:rPr>
                <w:rFonts w:ascii="Arial" w:hAnsi="Arial" w:cs="Arial"/>
              </w:rPr>
            </w:pPr>
            <w:r w:rsidRPr="000D267D">
              <w:rPr>
                <w:rFonts w:ascii="Arial" w:hAnsi="Arial" w:cs="Arial"/>
                <w:sz w:val="22"/>
                <w:szCs w:val="22"/>
              </w:rPr>
              <w:t>None</w:t>
            </w:r>
            <w:r w:rsidR="004C60B7" w:rsidRPr="000D267D">
              <w:rPr>
                <w:rFonts w:ascii="Arial" w:hAnsi="Arial" w:cs="Arial"/>
                <w:sz w:val="22"/>
                <w:szCs w:val="22"/>
              </w:rPr>
              <w:t>.</w:t>
            </w: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9.</w:t>
            </w:r>
          </w:p>
        </w:tc>
        <w:tc>
          <w:tcPr>
            <w:tcW w:w="8219" w:type="dxa"/>
            <w:gridSpan w:val="2"/>
          </w:tcPr>
          <w:p w:rsidR="00817CDF" w:rsidRPr="000D267D" w:rsidRDefault="00817CDF" w:rsidP="00817CDF">
            <w:pPr>
              <w:pStyle w:val="Header"/>
              <w:tabs>
                <w:tab w:val="left" w:pos="285"/>
              </w:tabs>
              <w:jc w:val="both"/>
              <w:rPr>
                <w:rFonts w:ascii="Arial" w:hAnsi="Arial" w:cs="Arial"/>
                <w:u w:val="single"/>
              </w:rPr>
            </w:pPr>
            <w:r w:rsidRPr="000D267D">
              <w:rPr>
                <w:rFonts w:ascii="Arial" w:hAnsi="Arial" w:cs="Arial"/>
                <w:sz w:val="22"/>
                <w:szCs w:val="22"/>
                <w:u w:val="single"/>
              </w:rPr>
              <w:t>Planning</w:t>
            </w:r>
          </w:p>
          <w:p w:rsidR="00817CDF" w:rsidRPr="000D267D" w:rsidRDefault="00817CDF" w:rsidP="00817CDF">
            <w:pPr>
              <w:rPr>
                <w:rFonts w:ascii="Arial" w:hAnsi="Arial" w:cs="Arial"/>
                <w:u w:val="single"/>
              </w:rPr>
            </w:pPr>
          </w:p>
        </w:tc>
      </w:tr>
      <w:tr w:rsidR="00817CDF" w:rsidRPr="000D267D" w:rsidTr="000D267D">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(a)</w:t>
            </w:r>
          </w:p>
        </w:tc>
        <w:tc>
          <w:tcPr>
            <w:tcW w:w="7516" w:type="dxa"/>
          </w:tcPr>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Applications</w:t>
            </w:r>
          </w:p>
          <w:p w:rsidR="00817CDF" w:rsidRPr="000D267D" w:rsidRDefault="00817CDF" w:rsidP="00817CDF">
            <w:pPr>
              <w:pStyle w:val="Header"/>
              <w:tabs>
                <w:tab w:val="left" w:pos="285"/>
              </w:tabs>
              <w:jc w:val="both"/>
              <w:rPr>
                <w:rFonts w:ascii="Arial" w:hAnsi="Arial" w:cs="Arial"/>
              </w:rPr>
            </w:pPr>
          </w:p>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rsidR="00817CDF" w:rsidRPr="000D267D" w:rsidRDefault="00817CDF" w:rsidP="00817CDF">
            <w:pPr>
              <w:pStyle w:val="Header"/>
              <w:tabs>
                <w:tab w:val="left" w:pos="285"/>
              </w:tabs>
              <w:jc w:val="both"/>
              <w:rPr>
                <w:rFonts w:ascii="Arial" w:hAnsi="Arial" w:cs="Arial"/>
              </w:rPr>
            </w:pP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(b)</w:t>
            </w:r>
          </w:p>
        </w:tc>
        <w:tc>
          <w:tcPr>
            <w:tcW w:w="7516" w:type="dxa"/>
          </w:tcPr>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Decisions</w:t>
            </w:r>
          </w:p>
          <w:p w:rsidR="00817CDF" w:rsidRPr="000D267D" w:rsidRDefault="00817CDF" w:rsidP="00817CDF">
            <w:pPr>
              <w:pStyle w:val="Header"/>
              <w:tabs>
                <w:tab w:val="left" w:pos="285"/>
              </w:tabs>
              <w:jc w:val="both"/>
              <w:rPr>
                <w:rFonts w:ascii="Arial" w:hAnsi="Arial" w:cs="Arial"/>
              </w:rPr>
            </w:pPr>
          </w:p>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To note the decisions received since the last meeting.</w:t>
            </w:r>
          </w:p>
          <w:p w:rsidR="00817CDF" w:rsidRPr="000D267D" w:rsidRDefault="00817CDF" w:rsidP="00817CDF">
            <w:pPr>
              <w:pStyle w:val="Header"/>
              <w:tabs>
                <w:tab w:val="left" w:pos="285"/>
              </w:tabs>
              <w:jc w:val="both"/>
              <w:rPr>
                <w:rFonts w:ascii="Arial" w:hAnsi="Arial" w:cs="Arial"/>
              </w:rPr>
            </w:pP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p>
        </w:tc>
        <w:tc>
          <w:tcPr>
            <w:tcW w:w="703"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(c)</w:t>
            </w:r>
          </w:p>
        </w:tc>
        <w:tc>
          <w:tcPr>
            <w:tcW w:w="7516" w:type="dxa"/>
          </w:tcPr>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 xml:space="preserve">Appeals </w:t>
            </w:r>
          </w:p>
          <w:p w:rsidR="00817CDF" w:rsidRPr="000D267D" w:rsidRDefault="00817CDF" w:rsidP="00817CDF">
            <w:pPr>
              <w:pStyle w:val="Header"/>
              <w:tabs>
                <w:tab w:val="left" w:pos="285"/>
              </w:tabs>
              <w:jc w:val="both"/>
              <w:rPr>
                <w:rFonts w:ascii="Arial" w:hAnsi="Arial" w:cs="Arial"/>
              </w:rPr>
            </w:pPr>
          </w:p>
          <w:p w:rsidR="00817CDF" w:rsidRPr="000D267D" w:rsidRDefault="00817CDF" w:rsidP="00817CDF">
            <w:pPr>
              <w:pStyle w:val="Header"/>
              <w:tabs>
                <w:tab w:val="left" w:pos="285"/>
              </w:tabs>
              <w:jc w:val="both"/>
              <w:rPr>
                <w:rFonts w:ascii="Arial" w:hAnsi="Arial" w:cs="Arial"/>
              </w:rPr>
            </w:pPr>
            <w:r w:rsidRPr="000D267D">
              <w:rPr>
                <w:rFonts w:ascii="Arial" w:hAnsi="Arial" w:cs="Arial"/>
                <w:sz w:val="22"/>
                <w:szCs w:val="22"/>
              </w:rPr>
              <w:t>To note the Appeals since the last meeting. (None)</w:t>
            </w:r>
          </w:p>
          <w:p w:rsidR="00817CDF" w:rsidRPr="000D267D" w:rsidRDefault="00817CDF" w:rsidP="00817CDF">
            <w:pPr>
              <w:pStyle w:val="Header"/>
              <w:tabs>
                <w:tab w:val="left" w:pos="285"/>
              </w:tabs>
              <w:jc w:val="both"/>
              <w:rPr>
                <w:rFonts w:ascii="Arial" w:hAnsi="Arial" w:cs="Arial"/>
              </w:rPr>
            </w:pP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10.</w:t>
            </w:r>
          </w:p>
        </w:tc>
        <w:tc>
          <w:tcPr>
            <w:tcW w:w="8219" w:type="dxa"/>
            <w:gridSpan w:val="2"/>
          </w:tcPr>
          <w:p w:rsidR="00817CDF" w:rsidRPr="000D267D" w:rsidRDefault="00817CDF" w:rsidP="00817CDF">
            <w:pPr>
              <w:spacing w:before="100" w:beforeAutospacing="1" w:after="240"/>
              <w:contextualSpacing/>
              <w:rPr>
                <w:rFonts w:ascii="Arial" w:hAnsi="Arial" w:cs="Arial"/>
                <w:u w:val="single"/>
              </w:rPr>
            </w:pPr>
            <w:r w:rsidRPr="000D267D">
              <w:rPr>
                <w:rFonts w:ascii="Arial" w:hAnsi="Arial" w:cs="Arial"/>
                <w:sz w:val="22"/>
                <w:szCs w:val="22"/>
                <w:u w:val="single"/>
              </w:rPr>
              <w:t>Cornwall Councillors Report</w:t>
            </w:r>
          </w:p>
          <w:p w:rsidR="00817CDF" w:rsidRPr="000D267D" w:rsidRDefault="00817CDF" w:rsidP="00817CDF">
            <w:pPr>
              <w:spacing w:before="100" w:beforeAutospacing="1" w:after="240"/>
              <w:contextualSpacing/>
              <w:rPr>
                <w:rFonts w:ascii="Arial" w:hAnsi="Arial" w:cs="Arial"/>
              </w:rPr>
            </w:pP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11.</w:t>
            </w:r>
          </w:p>
        </w:tc>
        <w:tc>
          <w:tcPr>
            <w:tcW w:w="8219" w:type="dxa"/>
            <w:gridSpan w:val="2"/>
          </w:tcPr>
          <w:p w:rsidR="00817CDF" w:rsidRPr="000D267D" w:rsidRDefault="00817CDF" w:rsidP="00817CDF">
            <w:pPr>
              <w:rPr>
                <w:rFonts w:ascii="Arial" w:hAnsi="Arial" w:cs="Arial"/>
                <w:u w:val="single"/>
              </w:rPr>
            </w:pPr>
            <w:r w:rsidRPr="000D267D">
              <w:rPr>
                <w:rFonts w:ascii="Arial" w:hAnsi="Arial" w:cs="Arial"/>
                <w:sz w:val="22"/>
                <w:szCs w:val="22"/>
                <w:u w:val="single"/>
              </w:rPr>
              <w:t>Library</w:t>
            </w:r>
          </w:p>
          <w:p w:rsidR="00817CDF" w:rsidRPr="000D267D" w:rsidRDefault="00817CDF" w:rsidP="00817CDF">
            <w:pPr>
              <w:rPr>
                <w:rFonts w:ascii="Arial" w:hAnsi="Arial" w:cs="Arial"/>
                <w:u w:val="single"/>
              </w:rPr>
            </w:pPr>
          </w:p>
          <w:p w:rsidR="00817CDF" w:rsidRPr="000D267D" w:rsidRDefault="00817CDF" w:rsidP="00817CDF">
            <w:pPr>
              <w:rPr>
                <w:rFonts w:ascii="Arial" w:hAnsi="Arial" w:cs="Arial"/>
              </w:rPr>
            </w:pPr>
            <w:r w:rsidRPr="000D267D">
              <w:rPr>
                <w:rFonts w:ascii="Arial" w:hAnsi="Arial" w:cs="Arial"/>
                <w:sz w:val="22"/>
                <w:szCs w:val="22"/>
              </w:rPr>
              <w:t>Councillors to discuss the Library Project.</w:t>
            </w:r>
          </w:p>
          <w:p w:rsidR="00817CDF" w:rsidRPr="000D267D" w:rsidRDefault="00817CDF" w:rsidP="00817CDF">
            <w:pPr>
              <w:rPr>
                <w:rFonts w:ascii="Arial" w:hAnsi="Arial" w:cs="Arial"/>
                <w:u w:val="single"/>
              </w:rPr>
            </w:pP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r w:rsidRPr="000D267D">
              <w:rPr>
                <w:rFonts w:ascii="Arial" w:hAnsi="Arial" w:cs="Arial"/>
                <w:sz w:val="22"/>
                <w:szCs w:val="22"/>
              </w:rPr>
              <w:t>12.</w:t>
            </w:r>
          </w:p>
        </w:tc>
        <w:tc>
          <w:tcPr>
            <w:tcW w:w="8219" w:type="dxa"/>
            <w:gridSpan w:val="2"/>
          </w:tcPr>
          <w:p w:rsidR="0007588C" w:rsidRPr="000D267D" w:rsidRDefault="00817CDF" w:rsidP="0007588C">
            <w:pPr>
              <w:pStyle w:val="Header"/>
              <w:tabs>
                <w:tab w:val="left" w:pos="285"/>
              </w:tabs>
              <w:jc w:val="both"/>
              <w:rPr>
                <w:rFonts w:ascii="Arial" w:hAnsi="Arial" w:cs="Arial"/>
                <w:u w:val="single"/>
              </w:rPr>
            </w:pPr>
            <w:r w:rsidRPr="000D267D">
              <w:rPr>
                <w:rFonts w:ascii="Arial" w:hAnsi="Arial" w:cs="Arial"/>
                <w:sz w:val="22"/>
                <w:szCs w:val="22"/>
                <w:u w:val="single"/>
              </w:rPr>
              <w:t>Neighbourhood Planning (NP)</w:t>
            </w:r>
          </w:p>
          <w:p w:rsidR="0007588C" w:rsidRPr="000D267D" w:rsidRDefault="0007588C" w:rsidP="0007588C">
            <w:pPr>
              <w:pStyle w:val="Header"/>
              <w:tabs>
                <w:tab w:val="left" w:pos="285"/>
              </w:tabs>
              <w:jc w:val="both"/>
              <w:rPr>
                <w:rFonts w:ascii="Arial" w:hAnsi="Arial" w:cs="Arial"/>
                <w:u w:val="single"/>
              </w:rPr>
            </w:pPr>
          </w:p>
          <w:p w:rsidR="00817CDF" w:rsidRPr="000D267D" w:rsidRDefault="00817CDF" w:rsidP="0007588C">
            <w:pPr>
              <w:pStyle w:val="Header"/>
              <w:tabs>
                <w:tab w:val="left" w:pos="285"/>
              </w:tabs>
              <w:jc w:val="both"/>
              <w:rPr>
                <w:rFonts w:ascii="Arial" w:hAnsi="Arial" w:cs="Arial"/>
                <w:u w:val="single"/>
              </w:rPr>
            </w:pPr>
            <w:r w:rsidRPr="000D267D">
              <w:rPr>
                <w:rFonts w:ascii="Arial" w:hAnsi="Arial" w:cs="Arial"/>
                <w:sz w:val="22"/>
                <w:szCs w:val="22"/>
              </w:rPr>
              <w:t>Councillors to discuss</w:t>
            </w:r>
            <w:r w:rsidRPr="000D267D">
              <w:rPr>
                <w:rFonts w:ascii="Arial" w:hAnsi="Arial" w:cs="Arial"/>
                <w:color w:val="000000"/>
                <w:sz w:val="22"/>
                <w:szCs w:val="22"/>
                <w:lang w:eastAsia="en-GB"/>
              </w:rPr>
              <w:t xml:space="preserve"> The </w:t>
            </w:r>
            <w:r w:rsidRPr="000D267D">
              <w:rPr>
                <w:rFonts w:ascii="Arial" w:hAnsi="Arial" w:cs="Arial"/>
                <w:sz w:val="22"/>
                <w:szCs w:val="22"/>
              </w:rPr>
              <w:t xml:space="preserve">Neighbourhood Plan. </w:t>
            </w:r>
          </w:p>
        </w:tc>
      </w:tr>
      <w:tr w:rsidR="00817CDF" w:rsidRPr="000D267D" w:rsidTr="000D267D">
        <w:trPr>
          <w:trHeight w:val="129"/>
        </w:trPr>
        <w:tc>
          <w:tcPr>
            <w:tcW w:w="807" w:type="dxa"/>
          </w:tcPr>
          <w:p w:rsidR="00817CDF" w:rsidRPr="000D267D" w:rsidRDefault="00817CDF" w:rsidP="00817CDF">
            <w:pPr>
              <w:pStyle w:val="Header"/>
              <w:tabs>
                <w:tab w:val="left" w:pos="285"/>
              </w:tabs>
              <w:jc w:val="center"/>
              <w:rPr>
                <w:rFonts w:ascii="Arial" w:hAnsi="Arial" w:cs="Arial"/>
              </w:rPr>
            </w:pPr>
          </w:p>
        </w:tc>
        <w:tc>
          <w:tcPr>
            <w:tcW w:w="8219" w:type="dxa"/>
            <w:gridSpan w:val="2"/>
          </w:tcPr>
          <w:p w:rsidR="00817CDF" w:rsidRPr="000D267D" w:rsidRDefault="00817CDF" w:rsidP="00817CDF">
            <w:pPr>
              <w:pStyle w:val="Header"/>
              <w:tabs>
                <w:tab w:val="left" w:pos="285"/>
              </w:tabs>
              <w:jc w:val="both"/>
              <w:rPr>
                <w:rFonts w:ascii="Arial" w:hAnsi="Arial" w:cs="Arial"/>
                <w:u w:val="single"/>
              </w:rPr>
            </w:pPr>
          </w:p>
        </w:tc>
      </w:tr>
      <w:tr w:rsidR="00A22487" w:rsidRPr="000D267D" w:rsidTr="000D267D">
        <w:trPr>
          <w:trHeight w:val="129"/>
        </w:trPr>
        <w:tc>
          <w:tcPr>
            <w:tcW w:w="807" w:type="dxa"/>
          </w:tcPr>
          <w:p w:rsidR="00A22487" w:rsidRPr="000D267D" w:rsidRDefault="00A22487" w:rsidP="00A22487">
            <w:pPr>
              <w:pStyle w:val="Header"/>
              <w:tabs>
                <w:tab w:val="left" w:pos="285"/>
              </w:tabs>
              <w:jc w:val="center"/>
              <w:rPr>
                <w:rFonts w:ascii="Arial" w:hAnsi="Arial" w:cs="Arial"/>
              </w:rPr>
            </w:pPr>
            <w:r w:rsidRPr="000D267D">
              <w:rPr>
                <w:rFonts w:ascii="Arial" w:hAnsi="Arial" w:cs="Arial"/>
                <w:sz w:val="22"/>
                <w:szCs w:val="22"/>
              </w:rPr>
              <w:t>13.</w:t>
            </w: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0D267D" w:rsidRDefault="000D267D"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r w:rsidRPr="000D267D">
              <w:rPr>
                <w:rFonts w:ascii="Arial" w:hAnsi="Arial" w:cs="Arial"/>
                <w:sz w:val="22"/>
                <w:szCs w:val="22"/>
              </w:rPr>
              <w:t>14.</w:t>
            </w: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511FB5" w:rsidRPr="000D267D" w:rsidRDefault="00511FB5" w:rsidP="00A22487">
            <w:pPr>
              <w:pStyle w:val="Header"/>
              <w:tabs>
                <w:tab w:val="left" w:pos="285"/>
              </w:tabs>
              <w:jc w:val="center"/>
              <w:rPr>
                <w:rFonts w:ascii="Arial" w:hAnsi="Arial" w:cs="Arial"/>
              </w:rPr>
            </w:pPr>
          </w:p>
          <w:p w:rsidR="000D267D" w:rsidRDefault="000D267D" w:rsidP="00240DF5">
            <w:pPr>
              <w:pStyle w:val="Header"/>
              <w:tabs>
                <w:tab w:val="left" w:pos="285"/>
              </w:tabs>
              <w:jc w:val="center"/>
              <w:rPr>
                <w:rFonts w:ascii="Arial" w:hAnsi="Arial" w:cs="Arial"/>
              </w:rPr>
            </w:pPr>
          </w:p>
          <w:p w:rsidR="000D267D" w:rsidRDefault="000D267D" w:rsidP="00240DF5">
            <w:pPr>
              <w:pStyle w:val="Header"/>
              <w:tabs>
                <w:tab w:val="left" w:pos="285"/>
              </w:tabs>
              <w:jc w:val="center"/>
              <w:rPr>
                <w:rFonts w:ascii="Arial" w:hAnsi="Arial" w:cs="Arial"/>
              </w:rPr>
            </w:pPr>
          </w:p>
          <w:p w:rsidR="00DA2E43" w:rsidRDefault="00DA2E43" w:rsidP="00240DF5">
            <w:pPr>
              <w:pStyle w:val="Header"/>
              <w:tabs>
                <w:tab w:val="left" w:pos="285"/>
              </w:tabs>
              <w:jc w:val="center"/>
              <w:rPr>
                <w:rFonts w:ascii="Arial" w:hAnsi="Arial" w:cs="Arial"/>
              </w:rPr>
            </w:pPr>
          </w:p>
          <w:p w:rsidR="002F339F" w:rsidRDefault="002F339F" w:rsidP="00240DF5">
            <w:pPr>
              <w:pStyle w:val="Header"/>
              <w:tabs>
                <w:tab w:val="left" w:pos="285"/>
              </w:tabs>
              <w:jc w:val="center"/>
              <w:rPr>
                <w:rFonts w:ascii="Arial" w:hAnsi="Arial" w:cs="Arial"/>
              </w:rPr>
            </w:pPr>
          </w:p>
          <w:p w:rsidR="00B96592" w:rsidRPr="000D267D" w:rsidRDefault="00A22487" w:rsidP="00240DF5">
            <w:pPr>
              <w:pStyle w:val="Header"/>
              <w:tabs>
                <w:tab w:val="left" w:pos="285"/>
              </w:tabs>
              <w:jc w:val="center"/>
              <w:rPr>
                <w:rFonts w:ascii="Arial" w:hAnsi="Arial" w:cs="Arial"/>
              </w:rPr>
            </w:pPr>
            <w:r w:rsidRPr="000D267D">
              <w:rPr>
                <w:rFonts w:ascii="Arial" w:hAnsi="Arial" w:cs="Arial"/>
                <w:sz w:val="22"/>
                <w:szCs w:val="22"/>
              </w:rPr>
              <w:t>15.</w:t>
            </w:r>
          </w:p>
          <w:p w:rsidR="00B96592" w:rsidRPr="000D267D" w:rsidRDefault="00B96592" w:rsidP="00240DF5">
            <w:pPr>
              <w:pStyle w:val="Header"/>
              <w:tabs>
                <w:tab w:val="left" w:pos="285"/>
              </w:tabs>
              <w:jc w:val="center"/>
              <w:rPr>
                <w:rFonts w:ascii="Arial" w:hAnsi="Arial" w:cs="Arial"/>
              </w:rPr>
            </w:pPr>
          </w:p>
          <w:p w:rsidR="00827456" w:rsidRPr="000D267D" w:rsidRDefault="00827456" w:rsidP="00240DF5">
            <w:pPr>
              <w:pStyle w:val="Header"/>
              <w:tabs>
                <w:tab w:val="left" w:pos="285"/>
              </w:tabs>
              <w:jc w:val="center"/>
              <w:rPr>
                <w:rFonts w:ascii="Arial" w:hAnsi="Arial" w:cs="Arial"/>
              </w:rPr>
            </w:pPr>
          </w:p>
          <w:p w:rsidR="00827456" w:rsidRPr="000D267D" w:rsidRDefault="00827456" w:rsidP="00240DF5">
            <w:pPr>
              <w:pStyle w:val="Header"/>
              <w:tabs>
                <w:tab w:val="left" w:pos="285"/>
              </w:tabs>
              <w:jc w:val="center"/>
              <w:rPr>
                <w:rFonts w:ascii="Arial" w:hAnsi="Arial" w:cs="Arial"/>
              </w:rPr>
            </w:pPr>
          </w:p>
          <w:p w:rsidR="00827456" w:rsidRPr="000D267D" w:rsidRDefault="00827456" w:rsidP="00240DF5">
            <w:pPr>
              <w:pStyle w:val="Header"/>
              <w:tabs>
                <w:tab w:val="left" w:pos="285"/>
              </w:tabs>
              <w:jc w:val="center"/>
              <w:rPr>
                <w:rFonts w:ascii="Arial" w:hAnsi="Arial" w:cs="Arial"/>
              </w:rPr>
            </w:pPr>
          </w:p>
          <w:p w:rsidR="00827456" w:rsidRDefault="00AE5CD5" w:rsidP="00240DF5">
            <w:pPr>
              <w:pStyle w:val="Header"/>
              <w:tabs>
                <w:tab w:val="left" w:pos="285"/>
              </w:tabs>
              <w:jc w:val="center"/>
              <w:rPr>
                <w:rFonts w:ascii="Arial" w:hAnsi="Arial" w:cs="Arial"/>
              </w:rPr>
            </w:pPr>
            <w:r>
              <w:rPr>
                <w:rFonts w:ascii="Arial" w:hAnsi="Arial" w:cs="Arial"/>
                <w:sz w:val="22"/>
                <w:szCs w:val="22"/>
              </w:rPr>
              <w:t>16.</w:t>
            </w: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Default="00AE5CD5" w:rsidP="00240DF5">
            <w:pPr>
              <w:pStyle w:val="Header"/>
              <w:tabs>
                <w:tab w:val="left" w:pos="285"/>
              </w:tabs>
              <w:jc w:val="center"/>
              <w:rPr>
                <w:rFonts w:ascii="Arial" w:hAnsi="Arial" w:cs="Arial"/>
              </w:rPr>
            </w:pPr>
          </w:p>
          <w:p w:rsidR="00AE5CD5" w:rsidRPr="000D267D" w:rsidRDefault="00AE5CD5" w:rsidP="00240DF5">
            <w:pPr>
              <w:pStyle w:val="Header"/>
              <w:tabs>
                <w:tab w:val="left" w:pos="285"/>
              </w:tabs>
              <w:jc w:val="center"/>
              <w:rPr>
                <w:rFonts w:ascii="Arial" w:hAnsi="Arial" w:cs="Arial"/>
              </w:rPr>
            </w:pPr>
            <w:r>
              <w:rPr>
                <w:rFonts w:ascii="Arial" w:hAnsi="Arial" w:cs="Arial"/>
                <w:sz w:val="22"/>
                <w:szCs w:val="22"/>
              </w:rPr>
              <w:t>17.</w:t>
            </w:r>
          </w:p>
        </w:tc>
        <w:tc>
          <w:tcPr>
            <w:tcW w:w="8219" w:type="dxa"/>
            <w:gridSpan w:val="2"/>
          </w:tcPr>
          <w:p w:rsidR="000D267D" w:rsidRPr="000D267D" w:rsidRDefault="000D267D" w:rsidP="000D267D">
            <w:pPr>
              <w:pStyle w:val="Header"/>
              <w:tabs>
                <w:tab w:val="left" w:pos="285"/>
              </w:tabs>
              <w:jc w:val="both"/>
              <w:rPr>
                <w:rFonts w:ascii="Arial" w:hAnsi="Arial" w:cs="Arial"/>
                <w:u w:val="single"/>
              </w:rPr>
            </w:pPr>
            <w:r w:rsidRPr="000D267D">
              <w:rPr>
                <w:rFonts w:ascii="Arial" w:hAnsi="Arial" w:cs="Arial"/>
                <w:sz w:val="22"/>
                <w:szCs w:val="22"/>
                <w:u w:val="single"/>
              </w:rPr>
              <w:t xml:space="preserve">17 April 2019 Toilet </w:t>
            </w:r>
            <w:r w:rsidR="002F339F">
              <w:rPr>
                <w:rFonts w:ascii="Arial" w:hAnsi="Arial" w:cs="Arial"/>
                <w:sz w:val="22"/>
                <w:szCs w:val="22"/>
                <w:u w:val="single"/>
              </w:rPr>
              <w:t>Devolution M</w:t>
            </w:r>
            <w:r w:rsidRPr="000D267D">
              <w:rPr>
                <w:rFonts w:ascii="Arial" w:hAnsi="Arial" w:cs="Arial"/>
                <w:sz w:val="22"/>
                <w:szCs w:val="22"/>
                <w:u w:val="single"/>
              </w:rPr>
              <w:t>eeting (Surveys)</w:t>
            </w:r>
          </w:p>
          <w:p w:rsidR="000D267D" w:rsidRPr="000D267D" w:rsidRDefault="000D267D" w:rsidP="000D267D">
            <w:pPr>
              <w:pStyle w:val="Header"/>
              <w:tabs>
                <w:tab w:val="left" w:pos="285"/>
              </w:tabs>
              <w:jc w:val="both"/>
              <w:rPr>
                <w:rFonts w:ascii="Arial" w:hAnsi="Arial" w:cs="Arial"/>
                <w:u w:val="single"/>
              </w:rPr>
            </w:pPr>
          </w:p>
          <w:p w:rsidR="000D267D" w:rsidRDefault="000D267D" w:rsidP="000D267D">
            <w:pPr>
              <w:pStyle w:val="Header"/>
              <w:tabs>
                <w:tab w:val="left" w:pos="285"/>
              </w:tabs>
              <w:jc w:val="both"/>
              <w:rPr>
                <w:rFonts w:ascii="Arial" w:hAnsi="Arial" w:cs="Arial"/>
              </w:rPr>
            </w:pPr>
            <w:r w:rsidRPr="000D267D">
              <w:rPr>
                <w:rFonts w:ascii="Arial" w:hAnsi="Arial" w:cs="Arial"/>
                <w:sz w:val="22"/>
                <w:szCs w:val="22"/>
              </w:rPr>
              <w:t xml:space="preserve">To discuss the recent Cornwall Council email with surveys circulated. Possible revised resolution </w:t>
            </w:r>
            <w:r w:rsidR="00D92106">
              <w:rPr>
                <w:rFonts w:ascii="Arial" w:hAnsi="Arial" w:cs="Arial"/>
                <w:sz w:val="22"/>
                <w:szCs w:val="22"/>
              </w:rPr>
              <w:t xml:space="preserve">needed </w:t>
            </w:r>
            <w:r w:rsidRPr="000D267D">
              <w:rPr>
                <w:rFonts w:ascii="Arial" w:hAnsi="Arial" w:cs="Arial"/>
                <w:sz w:val="22"/>
                <w:szCs w:val="22"/>
              </w:rPr>
              <w:t xml:space="preserve">if </w:t>
            </w:r>
            <w:r w:rsidR="00D92106">
              <w:rPr>
                <w:rFonts w:ascii="Arial" w:hAnsi="Arial" w:cs="Arial"/>
                <w:sz w:val="22"/>
                <w:szCs w:val="22"/>
              </w:rPr>
              <w:t xml:space="preserve">the Council is </w:t>
            </w:r>
            <w:r w:rsidRPr="000D267D">
              <w:rPr>
                <w:rFonts w:ascii="Arial" w:hAnsi="Arial" w:cs="Arial"/>
                <w:sz w:val="22"/>
                <w:szCs w:val="22"/>
              </w:rPr>
              <w:t>not commissioning own reports.</w:t>
            </w:r>
          </w:p>
          <w:p w:rsidR="000D267D" w:rsidRPr="000D267D" w:rsidRDefault="000D267D" w:rsidP="000D267D">
            <w:pPr>
              <w:pStyle w:val="Header"/>
              <w:tabs>
                <w:tab w:val="left" w:pos="285"/>
              </w:tabs>
              <w:jc w:val="both"/>
              <w:rPr>
                <w:rFonts w:ascii="Arial" w:hAnsi="Arial" w:cs="Arial"/>
              </w:rPr>
            </w:pPr>
          </w:p>
          <w:p w:rsidR="000D267D" w:rsidRDefault="000D267D" w:rsidP="000D267D">
            <w:pPr>
              <w:pStyle w:val="Header"/>
              <w:tabs>
                <w:tab w:val="left" w:pos="285"/>
              </w:tabs>
              <w:jc w:val="both"/>
              <w:rPr>
                <w:rFonts w:ascii="Arial" w:hAnsi="Arial" w:cs="Arial"/>
                <w:u w:val="single"/>
              </w:rPr>
            </w:pPr>
            <w:r w:rsidRPr="000D267D">
              <w:rPr>
                <w:rFonts w:ascii="Arial" w:hAnsi="Arial" w:cs="Arial"/>
                <w:sz w:val="22"/>
                <w:szCs w:val="22"/>
                <w:u w:val="single"/>
              </w:rPr>
              <w:t>Information Items</w:t>
            </w:r>
          </w:p>
          <w:p w:rsidR="00940719" w:rsidRPr="000D267D" w:rsidRDefault="00940719" w:rsidP="000D267D">
            <w:pPr>
              <w:pStyle w:val="Header"/>
              <w:tabs>
                <w:tab w:val="left" w:pos="285"/>
              </w:tabs>
              <w:jc w:val="both"/>
              <w:rPr>
                <w:rFonts w:ascii="Arial" w:hAnsi="Arial" w:cs="Arial"/>
                <w:u w:val="single"/>
              </w:rPr>
            </w:pPr>
          </w:p>
          <w:p w:rsidR="00AE5CD5" w:rsidRPr="000D267D" w:rsidRDefault="002F339F" w:rsidP="00AE5CD5">
            <w:pPr>
              <w:pStyle w:val="Header"/>
              <w:tabs>
                <w:tab w:val="left" w:pos="285"/>
              </w:tabs>
              <w:jc w:val="both"/>
              <w:rPr>
                <w:rFonts w:ascii="Arial" w:eastAsiaTheme="minorHAnsi" w:hAnsi="Arial" w:cs="Arial"/>
                <w:color w:val="000000"/>
              </w:rPr>
            </w:pPr>
            <w:r>
              <w:rPr>
                <w:rFonts w:ascii="Arial" w:hAnsi="Arial" w:cs="Arial"/>
                <w:sz w:val="22"/>
                <w:szCs w:val="22"/>
              </w:rPr>
              <w:t xml:space="preserve">To note </w:t>
            </w:r>
            <w:r w:rsidR="00AE5CD5" w:rsidRPr="000D267D">
              <w:rPr>
                <w:rFonts w:ascii="Arial" w:hAnsi="Arial" w:cs="Arial"/>
                <w:sz w:val="22"/>
                <w:szCs w:val="22"/>
              </w:rPr>
              <w:t xml:space="preserve">Sue James and some </w:t>
            </w:r>
            <w:r w:rsidR="00AE5CD5" w:rsidRPr="000D267D">
              <w:rPr>
                <w:rFonts w:ascii="Arial" w:eastAsiaTheme="minorHAnsi" w:hAnsi="Arial" w:cs="Arial"/>
                <w:color w:val="000000"/>
                <w:sz w:val="22"/>
                <w:szCs w:val="22"/>
              </w:rPr>
              <w:t>Councillors are meeting 24</w:t>
            </w:r>
            <w:r w:rsidR="00AE5CD5" w:rsidRPr="000D267D">
              <w:rPr>
                <w:rFonts w:ascii="Arial" w:eastAsiaTheme="minorHAnsi" w:hAnsi="Arial" w:cs="Arial"/>
                <w:color w:val="000000"/>
                <w:sz w:val="22"/>
                <w:szCs w:val="22"/>
                <w:vertAlign w:val="superscript"/>
              </w:rPr>
              <w:t>th</w:t>
            </w:r>
            <w:r w:rsidR="00AE5CD5" w:rsidRPr="000D267D">
              <w:rPr>
                <w:rFonts w:ascii="Arial" w:eastAsiaTheme="minorHAnsi" w:hAnsi="Arial" w:cs="Arial"/>
                <w:color w:val="000000"/>
                <w:sz w:val="22"/>
                <w:szCs w:val="22"/>
              </w:rPr>
              <w:t xml:space="preserve"> April 2019 to discuss </w:t>
            </w:r>
            <w:r w:rsidR="00AE5CD5" w:rsidRPr="000D267D">
              <w:rPr>
                <w:rFonts w:ascii="Arial" w:hAnsi="Arial" w:cs="Arial"/>
                <w:sz w:val="22"/>
                <w:szCs w:val="22"/>
              </w:rPr>
              <w:t>Climate Change Action Plan.</w:t>
            </w:r>
            <w:r w:rsidR="00AE5CD5" w:rsidRPr="000D267D">
              <w:rPr>
                <w:rFonts w:ascii="Arial" w:eastAsiaTheme="minorHAnsi" w:hAnsi="Arial" w:cs="Arial"/>
                <w:color w:val="000000"/>
                <w:sz w:val="22"/>
                <w:szCs w:val="22"/>
              </w:rPr>
              <w:t xml:space="preserve"> </w:t>
            </w:r>
          </w:p>
          <w:p w:rsidR="00AE5CD5" w:rsidRPr="000D267D" w:rsidRDefault="00AE5CD5" w:rsidP="00AE5CD5">
            <w:pPr>
              <w:pStyle w:val="Header"/>
              <w:tabs>
                <w:tab w:val="left" w:pos="285"/>
              </w:tabs>
              <w:jc w:val="both"/>
              <w:rPr>
                <w:rFonts w:ascii="Arial" w:eastAsiaTheme="minorHAnsi" w:hAnsi="Arial" w:cs="Arial"/>
                <w:color w:val="000000"/>
              </w:rPr>
            </w:pPr>
          </w:p>
          <w:p w:rsidR="00AE5CD5" w:rsidRDefault="00AE5CD5" w:rsidP="00AE5CD5">
            <w:pPr>
              <w:pStyle w:val="Header"/>
              <w:tabs>
                <w:tab w:val="left" w:pos="285"/>
              </w:tabs>
              <w:jc w:val="both"/>
              <w:rPr>
                <w:rFonts w:ascii="Arial" w:eastAsiaTheme="minorHAnsi" w:hAnsi="Arial" w:cs="Arial"/>
                <w:color w:val="000000"/>
              </w:rPr>
            </w:pPr>
            <w:r w:rsidRPr="000D267D">
              <w:rPr>
                <w:rFonts w:ascii="Arial" w:eastAsiaTheme="minorHAnsi" w:hAnsi="Arial" w:cs="Arial"/>
                <w:color w:val="000000"/>
                <w:sz w:val="22"/>
                <w:szCs w:val="22"/>
              </w:rPr>
              <w:t xml:space="preserve">Housing Supplementary Planning Document. </w:t>
            </w:r>
            <w:r w:rsidR="002F339F">
              <w:rPr>
                <w:rFonts w:ascii="Arial" w:eastAsiaTheme="minorHAnsi" w:hAnsi="Arial" w:cs="Arial"/>
                <w:color w:val="000000"/>
                <w:sz w:val="22"/>
                <w:szCs w:val="22"/>
              </w:rPr>
              <w:t>F</w:t>
            </w:r>
            <w:r w:rsidR="002F339F" w:rsidRPr="000D267D">
              <w:rPr>
                <w:rFonts w:ascii="Arial" w:eastAsiaTheme="minorHAnsi" w:hAnsi="Arial" w:cs="Arial"/>
                <w:color w:val="000000"/>
                <w:sz w:val="22"/>
                <w:szCs w:val="22"/>
              </w:rPr>
              <w:t>our-week consultation 8 April to 6 May 2019.</w:t>
            </w:r>
            <w:r w:rsidR="002F339F">
              <w:rPr>
                <w:rFonts w:ascii="Arial" w:eastAsiaTheme="minorHAnsi" w:hAnsi="Arial" w:cs="Arial"/>
                <w:color w:val="000000"/>
                <w:sz w:val="22"/>
                <w:szCs w:val="22"/>
              </w:rPr>
              <w:t>The e</w:t>
            </w:r>
            <w:r w:rsidRPr="000D267D">
              <w:rPr>
                <w:rFonts w:ascii="Arial" w:eastAsiaTheme="minorHAnsi" w:hAnsi="Arial" w:cs="Arial"/>
                <w:color w:val="000000"/>
                <w:sz w:val="22"/>
                <w:szCs w:val="22"/>
              </w:rPr>
              <w:t xml:space="preserve">mail was shared </w:t>
            </w:r>
            <w:r w:rsidR="002F339F">
              <w:rPr>
                <w:rFonts w:ascii="Arial" w:eastAsiaTheme="minorHAnsi" w:hAnsi="Arial" w:cs="Arial"/>
                <w:color w:val="000000"/>
                <w:sz w:val="22"/>
                <w:szCs w:val="22"/>
              </w:rPr>
              <w:t>in advance of the</w:t>
            </w:r>
            <w:r w:rsidRPr="000D267D">
              <w:rPr>
                <w:rFonts w:ascii="Arial" w:eastAsiaTheme="minorHAnsi" w:hAnsi="Arial" w:cs="Arial"/>
                <w:color w:val="000000"/>
                <w:sz w:val="22"/>
                <w:szCs w:val="22"/>
              </w:rPr>
              <w:t xml:space="preserve"> </w:t>
            </w:r>
            <w:r w:rsidR="002F339F" w:rsidRPr="000D267D">
              <w:rPr>
                <w:rFonts w:ascii="Arial" w:eastAsiaTheme="minorHAnsi" w:hAnsi="Arial" w:cs="Arial"/>
                <w:color w:val="000000"/>
                <w:sz w:val="22"/>
                <w:szCs w:val="22"/>
              </w:rPr>
              <w:t>meeting</w:t>
            </w:r>
            <w:r w:rsidR="002F339F">
              <w:rPr>
                <w:rFonts w:ascii="Arial" w:eastAsiaTheme="minorHAnsi" w:hAnsi="Arial" w:cs="Arial"/>
                <w:color w:val="000000"/>
                <w:sz w:val="22"/>
                <w:szCs w:val="22"/>
              </w:rPr>
              <w:t>;</w:t>
            </w:r>
            <w:r w:rsidRPr="000D267D">
              <w:rPr>
                <w:rFonts w:ascii="Arial" w:eastAsiaTheme="minorHAnsi" w:hAnsi="Arial" w:cs="Arial"/>
                <w:color w:val="000000"/>
                <w:sz w:val="22"/>
                <w:szCs w:val="22"/>
              </w:rPr>
              <w:t xml:space="preserve"> Councillors may wish to discuss</w:t>
            </w:r>
            <w:r w:rsidR="002F339F">
              <w:rPr>
                <w:rFonts w:ascii="Arial" w:eastAsiaTheme="minorHAnsi" w:hAnsi="Arial" w:cs="Arial"/>
                <w:color w:val="000000"/>
                <w:sz w:val="22"/>
                <w:szCs w:val="22"/>
              </w:rPr>
              <w:t>.</w:t>
            </w:r>
          </w:p>
          <w:p w:rsidR="002F339F" w:rsidRDefault="002F339F" w:rsidP="00AE5CD5">
            <w:pPr>
              <w:pStyle w:val="Header"/>
              <w:tabs>
                <w:tab w:val="left" w:pos="285"/>
              </w:tabs>
              <w:jc w:val="both"/>
              <w:rPr>
                <w:rFonts w:ascii="Arial" w:eastAsiaTheme="minorHAnsi" w:hAnsi="Arial" w:cs="Arial"/>
                <w:color w:val="000000"/>
              </w:rPr>
            </w:pPr>
          </w:p>
          <w:p w:rsidR="00AE5CD5" w:rsidRDefault="00AE5CD5" w:rsidP="000D267D">
            <w:pPr>
              <w:pStyle w:val="Header"/>
              <w:tabs>
                <w:tab w:val="left" w:pos="285"/>
              </w:tabs>
              <w:jc w:val="both"/>
              <w:rPr>
                <w:rFonts w:ascii="Arial" w:hAnsi="Arial" w:cs="Arial"/>
                <w:u w:val="single"/>
              </w:rPr>
            </w:pPr>
            <w:r w:rsidRPr="00AE5CD5">
              <w:rPr>
                <w:rFonts w:ascii="Arial" w:hAnsi="Arial" w:cs="Arial"/>
                <w:sz w:val="22"/>
                <w:szCs w:val="22"/>
                <w:u w:val="single"/>
              </w:rPr>
              <w:t>Matters to Report</w:t>
            </w:r>
          </w:p>
          <w:p w:rsidR="00AE5CD5" w:rsidRDefault="00AE5CD5" w:rsidP="000D267D">
            <w:pPr>
              <w:pStyle w:val="Header"/>
              <w:tabs>
                <w:tab w:val="left" w:pos="285"/>
              </w:tabs>
              <w:jc w:val="both"/>
              <w:rPr>
                <w:rFonts w:ascii="Arial" w:hAnsi="Arial" w:cs="Arial"/>
                <w:u w:val="single"/>
              </w:rPr>
            </w:pPr>
          </w:p>
          <w:p w:rsidR="00AE5CD5" w:rsidRDefault="00AE5CD5" w:rsidP="000D267D">
            <w:pPr>
              <w:pStyle w:val="Header"/>
              <w:tabs>
                <w:tab w:val="left" w:pos="285"/>
              </w:tabs>
              <w:jc w:val="both"/>
              <w:rPr>
                <w:rFonts w:ascii="Arial" w:hAnsi="Arial" w:cs="Arial"/>
              </w:rPr>
            </w:pPr>
            <w:r w:rsidRPr="00AE5CD5">
              <w:rPr>
                <w:rFonts w:ascii="Arial" w:hAnsi="Arial" w:cs="Arial"/>
                <w:sz w:val="22"/>
                <w:szCs w:val="22"/>
              </w:rPr>
              <w:t>Street Furniture</w:t>
            </w:r>
            <w:r w:rsidR="002F339F">
              <w:rPr>
                <w:rFonts w:ascii="Arial" w:hAnsi="Arial" w:cs="Arial"/>
                <w:sz w:val="22"/>
                <w:szCs w:val="22"/>
              </w:rPr>
              <w:t>.</w:t>
            </w:r>
          </w:p>
          <w:p w:rsidR="000D267D" w:rsidRPr="000D267D" w:rsidRDefault="000D267D" w:rsidP="000D267D">
            <w:pPr>
              <w:pStyle w:val="Header"/>
              <w:tabs>
                <w:tab w:val="left" w:pos="285"/>
              </w:tabs>
              <w:jc w:val="both"/>
              <w:rPr>
                <w:rFonts w:ascii="Arial" w:hAnsi="Arial" w:cs="Arial"/>
                <w:u w:val="single"/>
              </w:rPr>
            </w:pPr>
          </w:p>
          <w:p w:rsidR="00FC02B0" w:rsidRPr="000D267D" w:rsidRDefault="00D92106" w:rsidP="00FC02B0">
            <w:pPr>
              <w:pStyle w:val="Header"/>
              <w:tabs>
                <w:tab w:val="left" w:pos="285"/>
              </w:tabs>
              <w:jc w:val="both"/>
              <w:rPr>
                <w:rFonts w:ascii="Arial" w:hAnsi="Arial" w:cs="Arial"/>
                <w:u w:val="single"/>
              </w:rPr>
            </w:pPr>
            <w:r>
              <w:rPr>
                <w:rFonts w:ascii="Arial" w:hAnsi="Arial" w:cs="Arial"/>
                <w:sz w:val="22"/>
                <w:szCs w:val="22"/>
                <w:u w:val="single"/>
              </w:rPr>
              <w:t>E</w:t>
            </w:r>
            <w:r w:rsidR="00FC02B0" w:rsidRPr="000D267D">
              <w:rPr>
                <w:rFonts w:ascii="Arial" w:hAnsi="Arial" w:cs="Arial"/>
                <w:sz w:val="22"/>
                <w:szCs w:val="22"/>
                <w:u w:val="single"/>
              </w:rPr>
              <w:t>xclusion of the Press and Public</w:t>
            </w:r>
          </w:p>
          <w:p w:rsidR="00FC02B0" w:rsidRPr="000D267D" w:rsidRDefault="00FC02B0" w:rsidP="00FC02B0">
            <w:pPr>
              <w:pStyle w:val="Header"/>
              <w:tabs>
                <w:tab w:val="left" w:pos="285"/>
              </w:tabs>
              <w:jc w:val="both"/>
              <w:rPr>
                <w:rFonts w:ascii="Arial" w:hAnsi="Arial" w:cs="Arial"/>
                <w:u w:val="single"/>
              </w:rPr>
            </w:pPr>
          </w:p>
          <w:p w:rsidR="00FC02B0" w:rsidRPr="000D267D" w:rsidRDefault="00FC02B0" w:rsidP="00FC02B0">
            <w:pPr>
              <w:jc w:val="both"/>
              <w:rPr>
                <w:rFonts w:ascii="Arial" w:hAnsi="Arial" w:cs="Arial"/>
              </w:rPr>
            </w:pPr>
            <w:r w:rsidRPr="000D267D">
              <w:rPr>
                <w:rFonts w:ascii="Arial" w:hAnsi="Arial" w:cs="Arial"/>
                <w:sz w:val="22"/>
                <w:szCs w:val="22"/>
              </w:rPr>
              <w:t>If necessary, to consider passing the following resolution:</w:t>
            </w:r>
          </w:p>
          <w:p w:rsidR="00240DF5" w:rsidRPr="000D267D" w:rsidRDefault="00FC02B0" w:rsidP="00FC02B0">
            <w:pPr>
              <w:pStyle w:val="Header"/>
              <w:tabs>
                <w:tab w:val="left" w:pos="285"/>
              </w:tabs>
              <w:jc w:val="both"/>
              <w:rPr>
                <w:rFonts w:ascii="Arial" w:hAnsi="Arial" w:cs="Arial"/>
              </w:rPr>
            </w:pPr>
            <w:r w:rsidRPr="000D267D">
              <w:rPr>
                <w:rFonts w:ascii="Arial" w:hAnsi="Arial" w:cs="Arial"/>
                <w:sz w:val="22"/>
                <w:szCs w:val="22"/>
              </w:rPr>
              <w:t>“</w:t>
            </w:r>
            <w:r w:rsidRPr="000D267D">
              <w:rPr>
                <w:rFonts w:ascii="Arial" w:hAnsi="Arial" w:cs="Arial"/>
                <w:sz w:val="22"/>
                <w:szCs w:val="22"/>
                <w:u w:val="single"/>
              </w:rPr>
              <w:t>RESOLVED</w:t>
            </w:r>
            <w:r w:rsidRPr="000D267D">
              <w:rPr>
                <w:rFonts w:ascii="Arial" w:hAnsi="Arial" w:cs="Arial"/>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rsidR="00827456" w:rsidRPr="000D267D" w:rsidRDefault="00827456" w:rsidP="00FC02B0">
            <w:pPr>
              <w:pStyle w:val="Header"/>
              <w:tabs>
                <w:tab w:val="left" w:pos="285"/>
              </w:tabs>
              <w:jc w:val="both"/>
              <w:rPr>
                <w:rFonts w:ascii="Arial" w:hAnsi="Arial" w:cs="Arial"/>
                <w:u w:val="single"/>
              </w:rPr>
            </w:pPr>
          </w:p>
          <w:p w:rsidR="00827456" w:rsidRPr="000D267D" w:rsidRDefault="00511FB5" w:rsidP="00FC02B0">
            <w:pPr>
              <w:pStyle w:val="Header"/>
              <w:tabs>
                <w:tab w:val="left" w:pos="285"/>
              </w:tabs>
              <w:jc w:val="both"/>
              <w:rPr>
                <w:rFonts w:ascii="Arial" w:hAnsi="Arial" w:cs="Arial"/>
                <w:u w:val="single"/>
              </w:rPr>
            </w:pPr>
            <w:r w:rsidRPr="000D267D">
              <w:rPr>
                <w:rFonts w:ascii="Arial" w:hAnsi="Arial" w:cs="Arial"/>
                <w:sz w:val="22"/>
                <w:szCs w:val="22"/>
                <w:u w:val="single"/>
              </w:rPr>
              <w:t>Contract</w:t>
            </w:r>
            <w:r w:rsidR="00827456" w:rsidRPr="000D267D">
              <w:rPr>
                <w:rFonts w:ascii="Arial" w:hAnsi="Arial" w:cs="Arial"/>
                <w:sz w:val="22"/>
                <w:szCs w:val="22"/>
                <w:u w:val="single"/>
              </w:rPr>
              <w:t xml:space="preserve"> Update</w:t>
            </w:r>
          </w:p>
          <w:p w:rsidR="00827456" w:rsidRPr="000D267D" w:rsidRDefault="00827456" w:rsidP="00FC02B0">
            <w:pPr>
              <w:pStyle w:val="Header"/>
              <w:tabs>
                <w:tab w:val="left" w:pos="285"/>
              </w:tabs>
              <w:jc w:val="both"/>
              <w:rPr>
                <w:rFonts w:ascii="Arial" w:hAnsi="Arial" w:cs="Arial"/>
                <w:u w:val="single"/>
              </w:rPr>
            </w:pPr>
          </w:p>
          <w:p w:rsidR="00A22487" w:rsidRPr="000D267D" w:rsidRDefault="000D267D" w:rsidP="000D267D">
            <w:pPr>
              <w:rPr>
                <w:rFonts w:ascii="Arial" w:hAnsi="Arial" w:cs="Arial"/>
                <w:u w:val="single"/>
              </w:rPr>
            </w:pPr>
            <w:r w:rsidRPr="000D267D">
              <w:rPr>
                <w:rFonts w:ascii="Arial" w:hAnsi="Arial" w:cs="Arial"/>
                <w:sz w:val="22"/>
                <w:szCs w:val="22"/>
              </w:rPr>
              <w:t xml:space="preserve">Town/Parish Councils are offered </w:t>
            </w:r>
            <w:r>
              <w:rPr>
                <w:rFonts w:ascii="Arial" w:hAnsi="Arial" w:cs="Arial"/>
                <w:sz w:val="22"/>
                <w:szCs w:val="22"/>
              </w:rPr>
              <w:t>a</w:t>
            </w:r>
            <w:r w:rsidRPr="000D267D">
              <w:rPr>
                <w:rFonts w:ascii="Arial" w:hAnsi="Arial" w:cs="Arial"/>
                <w:sz w:val="22"/>
                <w:szCs w:val="22"/>
              </w:rPr>
              <w:t xml:space="preserve"> Service </w:t>
            </w:r>
            <w:r>
              <w:rPr>
                <w:rFonts w:ascii="Arial" w:hAnsi="Arial" w:cs="Arial"/>
                <w:sz w:val="22"/>
                <w:szCs w:val="22"/>
              </w:rPr>
              <w:t>L</w:t>
            </w:r>
            <w:r w:rsidRPr="000D267D">
              <w:rPr>
                <w:rFonts w:ascii="Arial" w:hAnsi="Arial" w:cs="Arial"/>
                <w:sz w:val="22"/>
                <w:szCs w:val="22"/>
              </w:rPr>
              <w:t xml:space="preserve">evel </w:t>
            </w:r>
            <w:r>
              <w:rPr>
                <w:rFonts w:ascii="Arial" w:hAnsi="Arial" w:cs="Arial"/>
                <w:sz w:val="22"/>
                <w:szCs w:val="22"/>
              </w:rPr>
              <w:t>A</w:t>
            </w:r>
            <w:r w:rsidRPr="000D267D">
              <w:rPr>
                <w:rFonts w:ascii="Arial" w:hAnsi="Arial" w:cs="Arial"/>
                <w:sz w:val="22"/>
                <w:szCs w:val="22"/>
              </w:rPr>
              <w:t xml:space="preserve">greement </w:t>
            </w:r>
            <w:r w:rsidR="002F339F">
              <w:rPr>
                <w:rFonts w:ascii="Arial" w:hAnsi="Arial" w:cs="Arial"/>
                <w:sz w:val="22"/>
                <w:szCs w:val="22"/>
              </w:rPr>
              <w:t xml:space="preserve">(SLA) </w:t>
            </w:r>
            <w:r w:rsidRPr="000D267D">
              <w:rPr>
                <w:rFonts w:ascii="Arial" w:hAnsi="Arial" w:cs="Arial"/>
                <w:sz w:val="22"/>
                <w:szCs w:val="22"/>
              </w:rPr>
              <w:t xml:space="preserve">each year by Cornwall Council, which we have taken out each year. It will only cost </w:t>
            </w:r>
            <w:r>
              <w:rPr>
                <w:rFonts w:ascii="Arial" w:hAnsi="Arial" w:cs="Arial"/>
                <w:sz w:val="22"/>
                <w:szCs w:val="22"/>
              </w:rPr>
              <w:t xml:space="preserve">the Council </w:t>
            </w:r>
            <w:r w:rsidRPr="000D267D">
              <w:rPr>
                <w:rFonts w:ascii="Arial" w:hAnsi="Arial" w:cs="Arial"/>
                <w:sz w:val="22"/>
                <w:szCs w:val="22"/>
              </w:rPr>
              <w:t xml:space="preserve">money if </w:t>
            </w:r>
            <w:r>
              <w:rPr>
                <w:rFonts w:ascii="Arial" w:hAnsi="Arial" w:cs="Arial"/>
                <w:sz w:val="22"/>
                <w:szCs w:val="22"/>
              </w:rPr>
              <w:t>they</w:t>
            </w:r>
            <w:r w:rsidRPr="000D267D">
              <w:rPr>
                <w:rFonts w:ascii="Arial" w:hAnsi="Arial" w:cs="Arial"/>
                <w:sz w:val="22"/>
                <w:szCs w:val="22"/>
              </w:rPr>
              <w:t xml:space="preserve"> actual use the service. It is just </w:t>
            </w:r>
            <w:r w:rsidR="00155F2D">
              <w:rPr>
                <w:rFonts w:ascii="Arial" w:hAnsi="Arial" w:cs="Arial"/>
                <w:sz w:val="22"/>
                <w:szCs w:val="22"/>
              </w:rPr>
              <w:t xml:space="preserve">a </w:t>
            </w:r>
            <w:r w:rsidRPr="000D267D">
              <w:rPr>
                <w:rFonts w:ascii="Arial" w:hAnsi="Arial" w:cs="Arial"/>
                <w:sz w:val="22"/>
                <w:szCs w:val="22"/>
              </w:rPr>
              <w:t xml:space="preserve">specialised legal service should </w:t>
            </w:r>
            <w:r w:rsidR="00155F2D">
              <w:rPr>
                <w:rFonts w:ascii="Arial" w:hAnsi="Arial" w:cs="Arial"/>
                <w:sz w:val="22"/>
                <w:szCs w:val="22"/>
              </w:rPr>
              <w:t>the C</w:t>
            </w:r>
            <w:r>
              <w:rPr>
                <w:rFonts w:ascii="Arial" w:hAnsi="Arial" w:cs="Arial"/>
                <w:sz w:val="22"/>
                <w:szCs w:val="22"/>
              </w:rPr>
              <w:t>ouncil</w:t>
            </w:r>
            <w:r w:rsidRPr="000D267D">
              <w:rPr>
                <w:rFonts w:ascii="Arial" w:hAnsi="Arial" w:cs="Arial"/>
                <w:sz w:val="22"/>
                <w:szCs w:val="22"/>
              </w:rPr>
              <w:t xml:space="preserve"> need</w:t>
            </w:r>
            <w:r>
              <w:rPr>
                <w:rFonts w:ascii="Arial" w:hAnsi="Arial" w:cs="Arial"/>
                <w:sz w:val="22"/>
                <w:szCs w:val="22"/>
              </w:rPr>
              <w:t>.</w:t>
            </w:r>
            <w:r w:rsidRPr="000D267D">
              <w:rPr>
                <w:rFonts w:ascii="Arial" w:hAnsi="Arial" w:cs="Arial"/>
                <w:sz w:val="22"/>
                <w:szCs w:val="22"/>
              </w:rPr>
              <w:t xml:space="preserve"> I recommend </w:t>
            </w:r>
            <w:r w:rsidR="00155F2D">
              <w:rPr>
                <w:rFonts w:ascii="Arial" w:hAnsi="Arial" w:cs="Arial"/>
                <w:sz w:val="22"/>
                <w:szCs w:val="22"/>
              </w:rPr>
              <w:t>the C</w:t>
            </w:r>
            <w:r>
              <w:rPr>
                <w:rFonts w:ascii="Arial" w:hAnsi="Arial" w:cs="Arial"/>
                <w:sz w:val="22"/>
                <w:szCs w:val="22"/>
              </w:rPr>
              <w:t>ouncil agrees the Clerk to</w:t>
            </w:r>
            <w:r w:rsidRPr="000D267D">
              <w:rPr>
                <w:rFonts w:ascii="Arial" w:hAnsi="Arial" w:cs="Arial"/>
                <w:sz w:val="22"/>
                <w:szCs w:val="22"/>
              </w:rPr>
              <w:t xml:space="preserve"> sign </w:t>
            </w:r>
            <w:r>
              <w:rPr>
                <w:rFonts w:ascii="Arial" w:hAnsi="Arial" w:cs="Arial"/>
                <w:sz w:val="22"/>
                <w:szCs w:val="22"/>
              </w:rPr>
              <w:t>the agreement.</w:t>
            </w:r>
          </w:p>
        </w:tc>
      </w:tr>
      <w:tr w:rsidR="00A22487" w:rsidRPr="000D267D" w:rsidTr="000D267D">
        <w:trPr>
          <w:trHeight w:val="129"/>
        </w:trPr>
        <w:tc>
          <w:tcPr>
            <w:tcW w:w="807" w:type="dxa"/>
          </w:tcPr>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p w:rsidR="00A22487" w:rsidRPr="000D267D" w:rsidRDefault="00A22487" w:rsidP="00A22487">
            <w:pPr>
              <w:pStyle w:val="Header"/>
              <w:tabs>
                <w:tab w:val="left" w:pos="285"/>
              </w:tabs>
              <w:jc w:val="center"/>
              <w:rPr>
                <w:rFonts w:ascii="Arial" w:hAnsi="Arial" w:cs="Arial"/>
              </w:rPr>
            </w:pPr>
          </w:p>
        </w:tc>
        <w:tc>
          <w:tcPr>
            <w:tcW w:w="8219" w:type="dxa"/>
            <w:gridSpan w:val="2"/>
          </w:tcPr>
          <w:p w:rsidR="00A22487" w:rsidRPr="000D267D" w:rsidRDefault="00A22487" w:rsidP="00751062">
            <w:pPr>
              <w:pStyle w:val="Header"/>
              <w:tabs>
                <w:tab w:val="left" w:pos="285"/>
              </w:tabs>
              <w:jc w:val="both"/>
              <w:rPr>
                <w:rFonts w:ascii="Arial" w:hAnsi="Arial" w:cs="Arial"/>
                <w:u w:val="single"/>
              </w:rPr>
            </w:pPr>
            <w:bookmarkStart w:id="1" w:name="_GoBack"/>
            <w:bookmarkEnd w:id="1"/>
          </w:p>
        </w:tc>
      </w:tr>
      <w:tr w:rsidR="00A22487" w:rsidRPr="000D267D" w:rsidTr="000D267D">
        <w:trPr>
          <w:trHeight w:val="3828"/>
        </w:trPr>
        <w:tc>
          <w:tcPr>
            <w:tcW w:w="807" w:type="dxa"/>
          </w:tcPr>
          <w:p w:rsidR="00A22487" w:rsidRPr="000D267D" w:rsidRDefault="00A22487" w:rsidP="00A22487">
            <w:pPr>
              <w:pStyle w:val="Header"/>
              <w:tabs>
                <w:tab w:val="left" w:pos="285"/>
              </w:tabs>
              <w:jc w:val="center"/>
              <w:rPr>
                <w:rFonts w:ascii="Arial" w:hAnsi="Arial" w:cs="Arial"/>
              </w:rPr>
            </w:pPr>
          </w:p>
        </w:tc>
        <w:tc>
          <w:tcPr>
            <w:tcW w:w="8219" w:type="dxa"/>
            <w:gridSpan w:val="2"/>
          </w:tcPr>
          <w:p w:rsidR="00A22487" w:rsidRPr="000D267D" w:rsidRDefault="00A22487" w:rsidP="00A22487">
            <w:pPr>
              <w:pStyle w:val="Header"/>
              <w:tabs>
                <w:tab w:val="left" w:pos="285"/>
              </w:tabs>
              <w:jc w:val="both"/>
              <w:rPr>
                <w:rFonts w:ascii="Arial" w:hAnsi="Arial" w:cs="Arial"/>
              </w:rPr>
            </w:pPr>
          </w:p>
        </w:tc>
      </w:tr>
      <w:tr w:rsidR="00A22487" w:rsidRPr="000D267D" w:rsidTr="000D267D">
        <w:tc>
          <w:tcPr>
            <w:tcW w:w="807" w:type="dxa"/>
          </w:tcPr>
          <w:p w:rsidR="00A22487" w:rsidRPr="000D267D" w:rsidRDefault="00A22487" w:rsidP="00A22487">
            <w:pPr>
              <w:pStyle w:val="Header"/>
              <w:tabs>
                <w:tab w:val="left" w:pos="285"/>
              </w:tabs>
              <w:jc w:val="center"/>
              <w:rPr>
                <w:rFonts w:ascii="Arial" w:hAnsi="Arial" w:cs="Arial"/>
              </w:rPr>
            </w:pPr>
          </w:p>
        </w:tc>
        <w:tc>
          <w:tcPr>
            <w:tcW w:w="8219" w:type="dxa"/>
            <w:gridSpan w:val="2"/>
          </w:tcPr>
          <w:p w:rsidR="00A22487" w:rsidRPr="000D267D" w:rsidRDefault="00A22487" w:rsidP="00A22487">
            <w:pPr>
              <w:rPr>
                <w:rFonts w:ascii="Arial" w:hAnsi="Arial" w:cs="Arial"/>
              </w:rPr>
            </w:pPr>
          </w:p>
        </w:tc>
      </w:tr>
    </w:tbl>
    <w:p w:rsidR="00515E86" w:rsidRPr="000D267D" w:rsidRDefault="00515E86" w:rsidP="00B96592">
      <w:pPr>
        <w:pStyle w:val="Header"/>
        <w:tabs>
          <w:tab w:val="left" w:pos="285"/>
        </w:tabs>
        <w:rPr>
          <w:rFonts w:ascii="Arial" w:hAnsi="Arial" w:cs="Arial"/>
          <w:sz w:val="22"/>
          <w:szCs w:val="22"/>
        </w:rPr>
      </w:pPr>
    </w:p>
    <w:sectPr w:rsidR="00515E86" w:rsidRPr="000D267D"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FE" w:rsidRDefault="003860FE" w:rsidP="00314607">
      <w:r>
        <w:separator/>
      </w:r>
    </w:p>
  </w:endnote>
  <w:endnote w:type="continuationSeparator" w:id="0">
    <w:p w:rsidR="003860FE" w:rsidRDefault="003860FE" w:rsidP="00314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06"/>
      <w:docPartObj>
        <w:docPartGallery w:val="Page Numbers (Bottom of Page)"/>
        <w:docPartUnique/>
      </w:docPartObj>
    </w:sdtPr>
    <w:sdtEndPr>
      <w:rPr>
        <w:rFonts w:asciiTheme="minorHAnsi" w:hAnsiTheme="minorHAnsi" w:cstheme="minorHAnsi"/>
        <w:sz w:val="22"/>
        <w:szCs w:val="22"/>
      </w:rPr>
    </w:sdtEndPr>
    <w:sdtContent>
      <w:p w:rsidR="00D024A7" w:rsidRPr="005A1D66" w:rsidRDefault="009C3225">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00D024A7"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155F2D">
          <w:rPr>
            <w:rFonts w:asciiTheme="minorHAnsi" w:hAnsiTheme="minorHAnsi" w:cstheme="minorHAnsi"/>
            <w:noProof/>
            <w:sz w:val="22"/>
            <w:szCs w:val="22"/>
          </w:rPr>
          <w:t>2</w:t>
        </w:r>
        <w:r w:rsidRPr="005A1D66">
          <w:rPr>
            <w:rFonts w:asciiTheme="minorHAnsi" w:hAnsiTheme="minorHAnsi" w:cstheme="minorHAnsi"/>
            <w:noProof/>
            <w:sz w:val="22"/>
            <w:szCs w:val="22"/>
          </w:rPr>
          <w:fldChar w:fldCharType="end"/>
        </w:r>
      </w:p>
    </w:sdtContent>
  </w:sdt>
  <w:p w:rsidR="00D024A7" w:rsidRDefault="00D02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FE" w:rsidRDefault="003860FE" w:rsidP="00314607">
      <w:r>
        <w:separator/>
      </w:r>
    </w:p>
  </w:footnote>
  <w:footnote w:type="continuationSeparator" w:id="0">
    <w:p w:rsidR="003860FE" w:rsidRDefault="003860FE" w:rsidP="0031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62FE0"/>
    <w:rsid w:val="00001A21"/>
    <w:rsid w:val="00003327"/>
    <w:rsid w:val="00003E0C"/>
    <w:rsid w:val="0000585A"/>
    <w:rsid w:val="00020E69"/>
    <w:rsid w:val="00023E1A"/>
    <w:rsid w:val="0002434F"/>
    <w:rsid w:val="00027689"/>
    <w:rsid w:val="00032799"/>
    <w:rsid w:val="00034013"/>
    <w:rsid w:val="000340DB"/>
    <w:rsid w:val="00034EFB"/>
    <w:rsid w:val="00036BE6"/>
    <w:rsid w:val="000411B0"/>
    <w:rsid w:val="00042962"/>
    <w:rsid w:val="0004597A"/>
    <w:rsid w:val="00051A5D"/>
    <w:rsid w:val="00052536"/>
    <w:rsid w:val="00060845"/>
    <w:rsid w:val="00061294"/>
    <w:rsid w:val="00061D55"/>
    <w:rsid w:val="00063585"/>
    <w:rsid w:val="00072C99"/>
    <w:rsid w:val="00072E8B"/>
    <w:rsid w:val="0007585F"/>
    <w:rsid w:val="0007588C"/>
    <w:rsid w:val="000761C3"/>
    <w:rsid w:val="00083BAA"/>
    <w:rsid w:val="00086305"/>
    <w:rsid w:val="0009092B"/>
    <w:rsid w:val="00093E57"/>
    <w:rsid w:val="00095EC1"/>
    <w:rsid w:val="00095EEE"/>
    <w:rsid w:val="000A17C0"/>
    <w:rsid w:val="000A1B7B"/>
    <w:rsid w:val="000A7937"/>
    <w:rsid w:val="000A7EAF"/>
    <w:rsid w:val="000B49A0"/>
    <w:rsid w:val="000B5F0E"/>
    <w:rsid w:val="000C2604"/>
    <w:rsid w:val="000C32D6"/>
    <w:rsid w:val="000C4D79"/>
    <w:rsid w:val="000C5AB6"/>
    <w:rsid w:val="000D07DB"/>
    <w:rsid w:val="000D267D"/>
    <w:rsid w:val="000D7986"/>
    <w:rsid w:val="000E1D9E"/>
    <w:rsid w:val="000E5557"/>
    <w:rsid w:val="000E734A"/>
    <w:rsid w:val="000F0534"/>
    <w:rsid w:val="000F3BCD"/>
    <w:rsid w:val="000F797D"/>
    <w:rsid w:val="00105085"/>
    <w:rsid w:val="00113BFB"/>
    <w:rsid w:val="00114E6E"/>
    <w:rsid w:val="0011511E"/>
    <w:rsid w:val="00122548"/>
    <w:rsid w:val="00124B05"/>
    <w:rsid w:val="00144DB1"/>
    <w:rsid w:val="00145B0B"/>
    <w:rsid w:val="00150F34"/>
    <w:rsid w:val="00151925"/>
    <w:rsid w:val="00155CDA"/>
    <w:rsid w:val="00155F2D"/>
    <w:rsid w:val="00156A7B"/>
    <w:rsid w:val="001626EA"/>
    <w:rsid w:val="00162EB5"/>
    <w:rsid w:val="00163508"/>
    <w:rsid w:val="0016444B"/>
    <w:rsid w:val="001655B6"/>
    <w:rsid w:val="00176553"/>
    <w:rsid w:val="001822AC"/>
    <w:rsid w:val="00186F1C"/>
    <w:rsid w:val="001875BF"/>
    <w:rsid w:val="00193B0B"/>
    <w:rsid w:val="00196E66"/>
    <w:rsid w:val="001B1C0A"/>
    <w:rsid w:val="001B2961"/>
    <w:rsid w:val="001B499A"/>
    <w:rsid w:val="001B5CEC"/>
    <w:rsid w:val="001D3CFE"/>
    <w:rsid w:val="001D75C7"/>
    <w:rsid w:val="001E1BA3"/>
    <w:rsid w:val="001E2547"/>
    <w:rsid w:val="001F487B"/>
    <w:rsid w:val="001F6298"/>
    <w:rsid w:val="001F6AF5"/>
    <w:rsid w:val="002048C6"/>
    <w:rsid w:val="00205668"/>
    <w:rsid w:val="00207B42"/>
    <w:rsid w:val="00211707"/>
    <w:rsid w:val="002119C0"/>
    <w:rsid w:val="00213165"/>
    <w:rsid w:val="00225E1F"/>
    <w:rsid w:val="002305A9"/>
    <w:rsid w:val="00232E14"/>
    <w:rsid w:val="002336DC"/>
    <w:rsid w:val="00236EB0"/>
    <w:rsid w:val="00240DF5"/>
    <w:rsid w:val="00240DFF"/>
    <w:rsid w:val="00254B46"/>
    <w:rsid w:val="00265798"/>
    <w:rsid w:val="0028567F"/>
    <w:rsid w:val="00291807"/>
    <w:rsid w:val="0029649D"/>
    <w:rsid w:val="002A037E"/>
    <w:rsid w:val="002A1C5F"/>
    <w:rsid w:val="002A430F"/>
    <w:rsid w:val="002A5A24"/>
    <w:rsid w:val="002A69A5"/>
    <w:rsid w:val="002B59B8"/>
    <w:rsid w:val="002B700E"/>
    <w:rsid w:val="002B7E12"/>
    <w:rsid w:val="002C56C2"/>
    <w:rsid w:val="002D2034"/>
    <w:rsid w:val="002E07AC"/>
    <w:rsid w:val="002F0245"/>
    <w:rsid w:val="002F1594"/>
    <w:rsid w:val="002F339F"/>
    <w:rsid w:val="002F5940"/>
    <w:rsid w:val="002F7681"/>
    <w:rsid w:val="00300AF6"/>
    <w:rsid w:val="0030528B"/>
    <w:rsid w:val="00311DC9"/>
    <w:rsid w:val="003133E1"/>
    <w:rsid w:val="003139E1"/>
    <w:rsid w:val="00313B1D"/>
    <w:rsid w:val="00314607"/>
    <w:rsid w:val="00314714"/>
    <w:rsid w:val="00326689"/>
    <w:rsid w:val="00326893"/>
    <w:rsid w:val="00334FC1"/>
    <w:rsid w:val="00336C8D"/>
    <w:rsid w:val="003417F1"/>
    <w:rsid w:val="00342128"/>
    <w:rsid w:val="003502C1"/>
    <w:rsid w:val="0035211E"/>
    <w:rsid w:val="003539EA"/>
    <w:rsid w:val="00364577"/>
    <w:rsid w:val="0037024E"/>
    <w:rsid w:val="00371747"/>
    <w:rsid w:val="0037627B"/>
    <w:rsid w:val="00377C7A"/>
    <w:rsid w:val="003805BE"/>
    <w:rsid w:val="00381530"/>
    <w:rsid w:val="00385F3A"/>
    <w:rsid w:val="003860FE"/>
    <w:rsid w:val="00393C26"/>
    <w:rsid w:val="003940DD"/>
    <w:rsid w:val="003A2635"/>
    <w:rsid w:val="003A2AC5"/>
    <w:rsid w:val="003A4AAA"/>
    <w:rsid w:val="003A6D8F"/>
    <w:rsid w:val="003B047E"/>
    <w:rsid w:val="003B09DB"/>
    <w:rsid w:val="003C02B0"/>
    <w:rsid w:val="003C0451"/>
    <w:rsid w:val="003C464A"/>
    <w:rsid w:val="003C5AE3"/>
    <w:rsid w:val="003C777C"/>
    <w:rsid w:val="003C7D7C"/>
    <w:rsid w:val="003D1FEE"/>
    <w:rsid w:val="003D2CA0"/>
    <w:rsid w:val="003D3E88"/>
    <w:rsid w:val="003D5D4F"/>
    <w:rsid w:val="003E0EA5"/>
    <w:rsid w:val="003E5196"/>
    <w:rsid w:val="003E64C4"/>
    <w:rsid w:val="003E743A"/>
    <w:rsid w:val="003F0DF0"/>
    <w:rsid w:val="003F2733"/>
    <w:rsid w:val="00405584"/>
    <w:rsid w:val="0040632E"/>
    <w:rsid w:val="0041034B"/>
    <w:rsid w:val="00410AA4"/>
    <w:rsid w:val="004127AA"/>
    <w:rsid w:val="00416F21"/>
    <w:rsid w:val="00421877"/>
    <w:rsid w:val="004269F9"/>
    <w:rsid w:val="004303DF"/>
    <w:rsid w:val="004331B6"/>
    <w:rsid w:val="0043750E"/>
    <w:rsid w:val="004464BB"/>
    <w:rsid w:val="00446D6C"/>
    <w:rsid w:val="0045070B"/>
    <w:rsid w:val="00451F0B"/>
    <w:rsid w:val="00452E46"/>
    <w:rsid w:val="00456CC0"/>
    <w:rsid w:val="00456FEB"/>
    <w:rsid w:val="004601DE"/>
    <w:rsid w:val="004619EC"/>
    <w:rsid w:val="00461AF3"/>
    <w:rsid w:val="0046281B"/>
    <w:rsid w:val="00462CE9"/>
    <w:rsid w:val="004645AC"/>
    <w:rsid w:val="00467311"/>
    <w:rsid w:val="00470B83"/>
    <w:rsid w:val="00473E68"/>
    <w:rsid w:val="00480E5B"/>
    <w:rsid w:val="0048451E"/>
    <w:rsid w:val="00484631"/>
    <w:rsid w:val="00485788"/>
    <w:rsid w:val="00486B1C"/>
    <w:rsid w:val="00495DC4"/>
    <w:rsid w:val="00496D66"/>
    <w:rsid w:val="00497BD3"/>
    <w:rsid w:val="004A313B"/>
    <w:rsid w:val="004A3CDF"/>
    <w:rsid w:val="004A6300"/>
    <w:rsid w:val="004A7CE8"/>
    <w:rsid w:val="004B1733"/>
    <w:rsid w:val="004B2A75"/>
    <w:rsid w:val="004B4EA7"/>
    <w:rsid w:val="004B7994"/>
    <w:rsid w:val="004C431E"/>
    <w:rsid w:val="004C5BB3"/>
    <w:rsid w:val="004C60B7"/>
    <w:rsid w:val="004C6142"/>
    <w:rsid w:val="004D64D9"/>
    <w:rsid w:val="004D6AE8"/>
    <w:rsid w:val="004D71FA"/>
    <w:rsid w:val="004D745C"/>
    <w:rsid w:val="004D7A0D"/>
    <w:rsid w:val="004E0571"/>
    <w:rsid w:val="004E3183"/>
    <w:rsid w:val="004E684D"/>
    <w:rsid w:val="004F13FB"/>
    <w:rsid w:val="004F3359"/>
    <w:rsid w:val="004F37C9"/>
    <w:rsid w:val="004F7399"/>
    <w:rsid w:val="004F74EF"/>
    <w:rsid w:val="00501C28"/>
    <w:rsid w:val="00504674"/>
    <w:rsid w:val="005056A1"/>
    <w:rsid w:val="0051089F"/>
    <w:rsid w:val="00511FB5"/>
    <w:rsid w:val="005123AA"/>
    <w:rsid w:val="00515B89"/>
    <w:rsid w:val="00515E86"/>
    <w:rsid w:val="00516B98"/>
    <w:rsid w:val="00520DDE"/>
    <w:rsid w:val="00523632"/>
    <w:rsid w:val="005245DF"/>
    <w:rsid w:val="005253D5"/>
    <w:rsid w:val="005304D0"/>
    <w:rsid w:val="00534CCF"/>
    <w:rsid w:val="00535A4C"/>
    <w:rsid w:val="00543A8E"/>
    <w:rsid w:val="0055344A"/>
    <w:rsid w:val="005551A5"/>
    <w:rsid w:val="005657BA"/>
    <w:rsid w:val="00567BF5"/>
    <w:rsid w:val="005822B5"/>
    <w:rsid w:val="00594CB1"/>
    <w:rsid w:val="00594ED4"/>
    <w:rsid w:val="0059641E"/>
    <w:rsid w:val="005A1D66"/>
    <w:rsid w:val="005B1A7C"/>
    <w:rsid w:val="005B2382"/>
    <w:rsid w:val="005B5E1D"/>
    <w:rsid w:val="005B6DE6"/>
    <w:rsid w:val="005C1195"/>
    <w:rsid w:val="005C78C7"/>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BEE"/>
    <w:rsid w:val="00617BF2"/>
    <w:rsid w:val="006203FE"/>
    <w:rsid w:val="00620852"/>
    <w:rsid w:val="006215AA"/>
    <w:rsid w:val="0062226B"/>
    <w:rsid w:val="00625703"/>
    <w:rsid w:val="00630B44"/>
    <w:rsid w:val="0063118F"/>
    <w:rsid w:val="00633473"/>
    <w:rsid w:val="00634CF1"/>
    <w:rsid w:val="00634D97"/>
    <w:rsid w:val="00640AE2"/>
    <w:rsid w:val="00641399"/>
    <w:rsid w:val="006423A1"/>
    <w:rsid w:val="00642F9E"/>
    <w:rsid w:val="0064326D"/>
    <w:rsid w:val="00644B81"/>
    <w:rsid w:val="00645C55"/>
    <w:rsid w:val="00650154"/>
    <w:rsid w:val="00650B14"/>
    <w:rsid w:val="006516CE"/>
    <w:rsid w:val="00652FC3"/>
    <w:rsid w:val="0066170F"/>
    <w:rsid w:val="0067140E"/>
    <w:rsid w:val="00674A94"/>
    <w:rsid w:val="00674E87"/>
    <w:rsid w:val="00680AA1"/>
    <w:rsid w:val="00682820"/>
    <w:rsid w:val="006831D2"/>
    <w:rsid w:val="00690997"/>
    <w:rsid w:val="00692B57"/>
    <w:rsid w:val="006A4158"/>
    <w:rsid w:val="006A45B6"/>
    <w:rsid w:val="006B34B5"/>
    <w:rsid w:val="006B60FA"/>
    <w:rsid w:val="006B670F"/>
    <w:rsid w:val="006C0A0F"/>
    <w:rsid w:val="006C0E94"/>
    <w:rsid w:val="006D1AAB"/>
    <w:rsid w:val="006D31EF"/>
    <w:rsid w:val="006D6E42"/>
    <w:rsid w:val="006E3F7B"/>
    <w:rsid w:val="006E4C64"/>
    <w:rsid w:val="006E6E7E"/>
    <w:rsid w:val="006E7BEB"/>
    <w:rsid w:val="006F064B"/>
    <w:rsid w:val="006F23D3"/>
    <w:rsid w:val="006F5796"/>
    <w:rsid w:val="006F7E9F"/>
    <w:rsid w:val="00705DA6"/>
    <w:rsid w:val="007128DB"/>
    <w:rsid w:val="0071663B"/>
    <w:rsid w:val="00726D06"/>
    <w:rsid w:val="00734ED4"/>
    <w:rsid w:val="00735644"/>
    <w:rsid w:val="00741286"/>
    <w:rsid w:val="00742FE9"/>
    <w:rsid w:val="007433F1"/>
    <w:rsid w:val="00751062"/>
    <w:rsid w:val="00754A98"/>
    <w:rsid w:val="00754B5A"/>
    <w:rsid w:val="00755C30"/>
    <w:rsid w:val="00763124"/>
    <w:rsid w:val="00772F86"/>
    <w:rsid w:val="00776845"/>
    <w:rsid w:val="00777CC1"/>
    <w:rsid w:val="00780E76"/>
    <w:rsid w:val="00784683"/>
    <w:rsid w:val="00784EC0"/>
    <w:rsid w:val="007850B8"/>
    <w:rsid w:val="007965A8"/>
    <w:rsid w:val="007A030E"/>
    <w:rsid w:val="007A2E8B"/>
    <w:rsid w:val="007A47B4"/>
    <w:rsid w:val="007A72A2"/>
    <w:rsid w:val="007B05CD"/>
    <w:rsid w:val="007B32BB"/>
    <w:rsid w:val="007B4D70"/>
    <w:rsid w:val="007B5C78"/>
    <w:rsid w:val="007B621B"/>
    <w:rsid w:val="007B6F74"/>
    <w:rsid w:val="007B728B"/>
    <w:rsid w:val="007C0F2C"/>
    <w:rsid w:val="007C14D0"/>
    <w:rsid w:val="007C18A1"/>
    <w:rsid w:val="007C7423"/>
    <w:rsid w:val="007E2A87"/>
    <w:rsid w:val="007E629D"/>
    <w:rsid w:val="007E638B"/>
    <w:rsid w:val="007F5C78"/>
    <w:rsid w:val="007F72F4"/>
    <w:rsid w:val="008055F3"/>
    <w:rsid w:val="008064B0"/>
    <w:rsid w:val="00807DE3"/>
    <w:rsid w:val="008114C1"/>
    <w:rsid w:val="0081291B"/>
    <w:rsid w:val="00813A83"/>
    <w:rsid w:val="00815381"/>
    <w:rsid w:val="00816839"/>
    <w:rsid w:val="00816986"/>
    <w:rsid w:val="00817CDF"/>
    <w:rsid w:val="0082005D"/>
    <w:rsid w:val="00820408"/>
    <w:rsid w:val="00827456"/>
    <w:rsid w:val="008318C0"/>
    <w:rsid w:val="0083399A"/>
    <w:rsid w:val="00835BF7"/>
    <w:rsid w:val="008424A7"/>
    <w:rsid w:val="00847056"/>
    <w:rsid w:val="00847165"/>
    <w:rsid w:val="00847AEF"/>
    <w:rsid w:val="0085068F"/>
    <w:rsid w:val="00853AA6"/>
    <w:rsid w:val="00860862"/>
    <w:rsid w:val="00861B1D"/>
    <w:rsid w:val="00862FE0"/>
    <w:rsid w:val="00863EE0"/>
    <w:rsid w:val="00866C04"/>
    <w:rsid w:val="00867D51"/>
    <w:rsid w:val="008708CC"/>
    <w:rsid w:val="00874B55"/>
    <w:rsid w:val="00876BD8"/>
    <w:rsid w:val="00876EA7"/>
    <w:rsid w:val="00880443"/>
    <w:rsid w:val="00881904"/>
    <w:rsid w:val="00883CFA"/>
    <w:rsid w:val="0088450A"/>
    <w:rsid w:val="00887491"/>
    <w:rsid w:val="00892115"/>
    <w:rsid w:val="00892342"/>
    <w:rsid w:val="00896781"/>
    <w:rsid w:val="008A070E"/>
    <w:rsid w:val="008A3834"/>
    <w:rsid w:val="008B0F07"/>
    <w:rsid w:val="008B53C7"/>
    <w:rsid w:val="008C3AB9"/>
    <w:rsid w:val="008D2DAF"/>
    <w:rsid w:val="008D4F7D"/>
    <w:rsid w:val="008D51A8"/>
    <w:rsid w:val="008D715A"/>
    <w:rsid w:val="008E185A"/>
    <w:rsid w:val="008E6434"/>
    <w:rsid w:val="008F2514"/>
    <w:rsid w:val="008F62DF"/>
    <w:rsid w:val="008F66AC"/>
    <w:rsid w:val="008F6733"/>
    <w:rsid w:val="0090318A"/>
    <w:rsid w:val="009060FC"/>
    <w:rsid w:val="00911268"/>
    <w:rsid w:val="00911579"/>
    <w:rsid w:val="0091717F"/>
    <w:rsid w:val="0092049E"/>
    <w:rsid w:val="009220A9"/>
    <w:rsid w:val="009259EA"/>
    <w:rsid w:val="00927190"/>
    <w:rsid w:val="00927DBA"/>
    <w:rsid w:val="00932429"/>
    <w:rsid w:val="0093515C"/>
    <w:rsid w:val="00936247"/>
    <w:rsid w:val="00940719"/>
    <w:rsid w:val="0095161D"/>
    <w:rsid w:val="00953166"/>
    <w:rsid w:val="009552EC"/>
    <w:rsid w:val="00957FD6"/>
    <w:rsid w:val="009613CC"/>
    <w:rsid w:val="00971187"/>
    <w:rsid w:val="00974DB3"/>
    <w:rsid w:val="0098252F"/>
    <w:rsid w:val="009907BA"/>
    <w:rsid w:val="00993179"/>
    <w:rsid w:val="009A2C1B"/>
    <w:rsid w:val="009B0FD0"/>
    <w:rsid w:val="009B40F4"/>
    <w:rsid w:val="009B4CD0"/>
    <w:rsid w:val="009B7DB0"/>
    <w:rsid w:val="009C3225"/>
    <w:rsid w:val="009C3CC0"/>
    <w:rsid w:val="009C4F41"/>
    <w:rsid w:val="009C6F58"/>
    <w:rsid w:val="009C7E89"/>
    <w:rsid w:val="009C7EA7"/>
    <w:rsid w:val="009D1619"/>
    <w:rsid w:val="009D2B8F"/>
    <w:rsid w:val="009D2F13"/>
    <w:rsid w:val="009D5649"/>
    <w:rsid w:val="009D5E90"/>
    <w:rsid w:val="009D6706"/>
    <w:rsid w:val="009D7609"/>
    <w:rsid w:val="009E0290"/>
    <w:rsid w:val="009E6939"/>
    <w:rsid w:val="009E6AFB"/>
    <w:rsid w:val="009F13BB"/>
    <w:rsid w:val="009F2D35"/>
    <w:rsid w:val="009F2D69"/>
    <w:rsid w:val="009F3300"/>
    <w:rsid w:val="009F3C92"/>
    <w:rsid w:val="009F6692"/>
    <w:rsid w:val="00A01D82"/>
    <w:rsid w:val="00A01FB8"/>
    <w:rsid w:val="00A03474"/>
    <w:rsid w:val="00A04596"/>
    <w:rsid w:val="00A0525F"/>
    <w:rsid w:val="00A052FA"/>
    <w:rsid w:val="00A0763F"/>
    <w:rsid w:val="00A07E16"/>
    <w:rsid w:val="00A10395"/>
    <w:rsid w:val="00A12E92"/>
    <w:rsid w:val="00A22487"/>
    <w:rsid w:val="00A2731F"/>
    <w:rsid w:val="00A35224"/>
    <w:rsid w:val="00A36252"/>
    <w:rsid w:val="00A36BF2"/>
    <w:rsid w:val="00A3751F"/>
    <w:rsid w:val="00A4067F"/>
    <w:rsid w:val="00A47486"/>
    <w:rsid w:val="00A617D0"/>
    <w:rsid w:val="00A6374B"/>
    <w:rsid w:val="00A64DEE"/>
    <w:rsid w:val="00A6770E"/>
    <w:rsid w:val="00A72CBD"/>
    <w:rsid w:val="00A84D9B"/>
    <w:rsid w:val="00A84F11"/>
    <w:rsid w:val="00A85B22"/>
    <w:rsid w:val="00A86626"/>
    <w:rsid w:val="00A93BE6"/>
    <w:rsid w:val="00A9485D"/>
    <w:rsid w:val="00AA675C"/>
    <w:rsid w:val="00AB0EEC"/>
    <w:rsid w:val="00AB7B01"/>
    <w:rsid w:val="00AC0004"/>
    <w:rsid w:val="00AC1212"/>
    <w:rsid w:val="00AC2E0F"/>
    <w:rsid w:val="00AC345A"/>
    <w:rsid w:val="00AC4151"/>
    <w:rsid w:val="00AD2AE7"/>
    <w:rsid w:val="00AD57F8"/>
    <w:rsid w:val="00AD657B"/>
    <w:rsid w:val="00AE0519"/>
    <w:rsid w:val="00AE2E0C"/>
    <w:rsid w:val="00AE5CD5"/>
    <w:rsid w:val="00AF0DD7"/>
    <w:rsid w:val="00AF1D87"/>
    <w:rsid w:val="00AF42FE"/>
    <w:rsid w:val="00AF7BF4"/>
    <w:rsid w:val="00B021B7"/>
    <w:rsid w:val="00B02BBD"/>
    <w:rsid w:val="00B039E5"/>
    <w:rsid w:val="00B05435"/>
    <w:rsid w:val="00B05E24"/>
    <w:rsid w:val="00B06783"/>
    <w:rsid w:val="00B070AF"/>
    <w:rsid w:val="00B15E12"/>
    <w:rsid w:val="00B23F9B"/>
    <w:rsid w:val="00B27C2C"/>
    <w:rsid w:val="00B30094"/>
    <w:rsid w:val="00B30276"/>
    <w:rsid w:val="00B30287"/>
    <w:rsid w:val="00B31BE9"/>
    <w:rsid w:val="00B369A7"/>
    <w:rsid w:val="00B36E09"/>
    <w:rsid w:val="00B37E45"/>
    <w:rsid w:val="00B40878"/>
    <w:rsid w:val="00B42EBC"/>
    <w:rsid w:val="00B43EC6"/>
    <w:rsid w:val="00B44A49"/>
    <w:rsid w:val="00B504F1"/>
    <w:rsid w:val="00B52F56"/>
    <w:rsid w:val="00B538BF"/>
    <w:rsid w:val="00B56B5F"/>
    <w:rsid w:val="00B57E79"/>
    <w:rsid w:val="00B668E2"/>
    <w:rsid w:val="00B731EB"/>
    <w:rsid w:val="00B7783E"/>
    <w:rsid w:val="00B85B3A"/>
    <w:rsid w:val="00B92DA9"/>
    <w:rsid w:val="00B93154"/>
    <w:rsid w:val="00B94573"/>
    <w:rsid w:val="00B94978"/>
    <w:rsid w:val="00B96592"/>
    <w:rsid w:val="00B977C6"/>
    <w:rsid w:val="00BA07B6"/>
    <w:rsid w:val="00BA203E"/>
    <w:rsid w:val="00BA3412"/>
    <w:rsid w:val="00BA42A9"/>
    <w:rsid w:val="00BA4F8B"/>
    <w:rsid w:val="00BB6A26"/>
    <w:rsid w:val="00BC58BC"/>
    <w:rsid w:val="00BC6654"/>
    <w:rsid w:val="00BC694C"/>
    <w:rsid w:val="00BD07E7"/>
    <w:rsid w:val="00BD1E72"/>
    <w:rsid w:val="00BD6DF0"/>
    <w:rsid w:val="00BE1511"/>
    <w:rsid w:val="00BE2FE6"/>
    <w:rsid w:val="00BE3077"/>
    <w:rsid w:val="00BE4FB0"/>
    <w:rsid w:val="00BE5CA7"/>
    <w:rsid w:val="00BE62B9"/>
    <w:rsid w:val="00BF260B"/>
    <w:rsid w:val="00BF6A64"/>
    <w:rsid w:val="00BF7766"/>
    <w:rsid w:val="00C019D2"/>
    <w:rsid w:val="00C12B53"/>
    <w:rsid w:val="00C12E68"/>
    <w:rsid w:val="00C13FF7"/>
    <w:rsid w:val="00C15AEA"/>
    <w:rsid w:val="00C23A91"/>
    <w:rsid w:val="00C23B58"/>
    <w:rsid w:val="00C26D8B"/>
    <w:rsid w:val="00C27351"/>
    <w:rsid w:val="00C277F7"/>
    <w:rsid w:val="00C3733F"/>
    <w:rsid w:val="00C44F1E"/>
    <w:rsid w:val="00C45F25"/>
    <w:rsid w:val="00C51752"/>
    <w:rsid w:val="00C54786"/>
    <w:rsid w:val="00C564E9"/>
    <w:rsid w:val="00C6428B"/>
    <w:rsid w:val="00C64A05"/>
    <w:rsid w:val="00C65DD3"/>
    <w:rsid w:val="00C6650A"/>
    <w:rsid w:val="00C676BB"/>
    <w:rsid w:val="00C70662"/>
    <w:rsid w:val="00C80027"/>
    <w:rsid w:val="00C929CB"/>
    <w:rsid w:val="00C94C55"/>
    <w:rsid w:val="00C97DC3"/>
    <w:rsid w:val="00CA7C41"/>
    <w:rsid w:val="00CB1371"/>
    <w:rsid w:val="00CB3BE8"/>
    <w:rsid w:val="00CB3C21"/>
    <w:rsid w:val="00CB48CE"/>
    <w:rsid w:val="00CB5976"/>
    <w:rsid w:val="00CC4B6D"/>
    <w:rsid w:val="00CD11E4"/>
    <w:rsid w:val="00CD797F"/>
    <w:rsid w:val="00CE0FF6"/>
    <w:rsid w:val="00CE323F"/>
    <w:rsid w:val="00CE4A56"/>
    <w:rsid w:val="00CE56B4"/>
    <w:rsid w:val="00CF45DD"/>
    <w:rsid w:val="00CF78CD"/>
    <w:rsid w:val="00D024A7"/>
    <w:rsid w:val="00D10819"/>
    <w:rsid w:val="00D21226"/>
    <w:rsid w:val="00D222F9"/>
    <w:rsid w:val="00D351D8"/>
    <w:rsid w:val="00D44C8A"/>
    <w:rsid w:val="00D4546A"/>
    <w:rsid w:val="00D5118C"/>
    <w:rsid w:val="00D518AA"/>
    <w:rsid w:val="00D52FCE"/>
    <w:rsid w:val="00D53F6F"/>
    <w:rsid w:val="00D7008F"/>
    <w:rsid w:val="00D70833"/>
    <w:rsid w:val="00D708C9"/>
    <w:rsid w:val="00D72295"/>
    <w:rsid w:val="00D75F41"/>
    <w:rsid w:val="00D76AC8"/>
    <w:rsid w:val="00D81599"/>
    <w:rsid w:val="00D835AD"/>
    <w:rsid w:val="00D84D36"/>
    <w:rsid w:val="00D92106"/>
    <w:rsid w:val="00D92F10"/>
    <w:rsid w:val="00D969B3"/>
    <w:rsid w:val="00D97E89"/>
    <w:rsid w:val="00DA2E43"/>
    <w:rsid w:val="00DA450E"/>
    <w:rsid w:val="00DA5B03"/>
    <w:rsid w:val="00DA6D3B"/>
    <w:rsid w:val="00DB6C6A"/>
    <w:rsid w:val="00DB786E"/>
    <w:rsid w:val="00DC10D2"/>
    <w:rsid w:val="00DD0378"/>
    <w:rsid w:val="00DD06D4"/>
    <w:rsid w:val="00DD596A"/>
    <w:rsid w:val="00DF151B"/>
    <w:rsid w:val="00DF27D1"/>
    <w:rsid w:val="00DF4390"/>
    <w:rsid w:val="00DF4E1C"/>
    <w:rsid w:val="00DF5494"/>
    <w:rsid w:val="00E01ECE"/>
    <w:rsid w:val="00E036DA"/>
    <w:rsid w:val="00E045B9"/>
    <w:rsid w:val="00E04B2A"/>
    <w:rsid w:val="00E074DD"/>
    <w:rsid w:val="00E1094C"/>
    <w:rsid w:val="00E109EA"/>
    <w:rsid w:val="00E1326D"/>
    <w:rsid w:val="00E15226"/>
    <w:rsid w:val="00E159AF"/>
    <w:rsid w:val="00E16840"/>
    <w:rsid w:val="00E206C4"/>
    <w:rsid w:val="00E20FAA"/>
    <w:rsid w:val="00E22203"/>
    <w:rsid w:val="00E24871"/>
    <w:rsid w:val="00E3226C"/>
    <w:rsid w:val="00E32747"/>
    <w:rsid w:val="00E336BF"/>
    <w:rsid w:val="00E37644"/>
    <w:rsid w:val="00E37950"/>
    <w:rsid w:val="00E41513"/>
    <w:rsid w:val="00E41DF3"/>
    <w:rsid w:val="00E44347"/>
    <w:rsid w:val="00E5137E"/>
    <w:rsid w:val="00E554C9"/>
    <w:rsid w:val="00E61504"/>
    <w:rsid w:val="00E67C9C"/>
    <w:rsid w:val="00E716AD"/>
    <w:rsid w:val="00E72151"/>
    <w:rsid w:val="00E72EA1"/>
    <w:rsid w:val="00E72F78"/>
    <w:rsid w:val="00E747A4"/>
    <w:rsid w:val="00E76834"/>
    <w:rsid w:val="00E77649"/>
    <w:rsid w:val="00E77653"/>
    <w:rsid w:val="00E817E3"/>
    <w:rsid w:val="00E840B2"/>
    <w:rsid w:val="00E84DD5"/>
    <w:rsid w:val="00E85356"/>
    <w:rsid w:val="00EA1FA5"/>
    <w:rsid w:val="00EA553F"/>
    <w:rsid w:val="00EA6637"/>
    <w:rsid w:val="00EB0AFF"/>
    <w:rsid w:val="00EC0E10"/>
    <w:rsid w:val="00EC1DCA"/>
    <w:rsid w:val="00EE216B"/>
    <w:rsid w:val="00EF4672"/>
    <w:rsid w:val="00EF6FE8"/>
    <w:rsid w:val="00F03E3A"/>
    <w:rsid w:val="00F0701C"/>
    <w:rsid w:val="00F24FBD"/>
    <w:rsid w:val="00F2714F"/>
    <w:rsid w:val="00F33C8D"/>
    <w:rsid w:val="00F357F7"/>
    <w:rsid w:val="00F35F08"/>
    <w:rsid w:val="00F42842"/>
    <w:rsid w:val="00F51015"/>
    <w:rsid w:val="00F512B3"/>
    <w:rsid w:val="00F53EFC"/>
    <w:rsid w:val="00F558EC"/>
    <w:rsid w:val="00F56046"/>
    <w:rsid w:val="00F57634"/>
    <w:rsid w:val="00F578CD"/>
    <w:rsid w:val="00F62D2E"/>
    <w:rsid w:val="00F637D4"/>
    <w:rsid w:val="00F66217"/>
    <w:rsid w:val="00F756FD"/>
    <w:rsid w:val="00F75760"/>
    <w:rsid w:val="00F82FDE"/>
    <w:rsid w:val="00F9439F"/>
    <w:rsid w:val="00F96C34"/>
    <w:rsid w:val="00F97D97"/>
    <w:rsid w:val="00FA24E8"/>
    <w:rsid w:val="00FA6AEC"/>
    <w:rsid w:val="00FB0CAC"/>
    <w:rsid w:val="00FB2763"/>
    <w:rsid w:val="00FC02B0"/>
    <w:rsid w:val="00FC3786"/>
    <w:rsid w:val="00FC5112"/>
    <w:rsid w:val="00FD22C3"/>
    <w:rsid w:val="00FD3182"/>
    <w:rsid w:val="00FD3A8C"/>
    <w:rsid w:val="00FD4663"/>
    <w:rsid w:val="00FD65A8"/>
    <w:rsid w:val="00FD7176"/>
    <w:rsid w:val="00FD71D3"/>
    <w:rsid w:val="00FE0AE8"/>
    <w:rsid w:val="00FE32F8"/>
    <w:rsid w:val="00FE3AB9"/>
    <w:rsid w:val="00FE42C5"/>
    <w:rsid w:val="00FF3D03"/>
    <w:rsid w:val="00FF4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 w:type="paragraph" w:styleId="NormalWeb">
    <w:name w:val="Normal (Web)"/>
    <w:basedOn w:val="Normal"/>
    <w:uiPriority w:val="99"/>
    <w:unhideWhenUsed/>
    <w:rsid w:val="004B1733"/>
    <w:rPr>
      <w:rFonts w:ascii="Calibri" w:eastAsiaTheme="minorHAnsi" w:hAnsi="Calibri" w:cs="Calibri"/>
      <w:sz w:val="22"/>
      <w:szCs w:val="22"/>
      <w:lang w:eastAsia="en-GB"/>
    </w:rPr>
  </w:style>
  <w:style w:type="paragraph" w:styleId="NoSpacing">
    <w:name w:val="No Spacing"/>
    <w:uiPriority w:val="1"/>
    <w:qFormat/>
    <w:rsid w:val="00E67C9C"/>
    <w:rPr>
      <w:rFonts w:ascii="Times New Roman" w:hAnsi="Times New Roman"/>
      <w:sz w:val="24"/>
    </w:rPr>
  </w:style>
  <w:style w:type="character" w:customStyle="1" w:styleId="highlight-yellow">
    <w:name w:val="highlight-yellow"/>
    <w:basedOn w:val="DefaultParagraphFont"/>
    <w:rsid w:val="0041034B"/>
  </w:style>
</w:styles>
</file>

<file path=word/webSettings.xml><?xml version="1.0" encoding="utf-8"?>
<w:webSettings xmlns:r="http://schemas.openxmlformats.org/officeDocument/2006/relationships" xmlns:w="http://schemas.openxmlformats.org/wordprocessingml/2006/main">
  <w:divs>
    <w:div w:id="128476654">
      <w:bodyDiv w:val="1"/>
      <w:marLeft w:val="0"/>
      <w:marRight w:val="0"/>
      <w:marTop w:val="0"/>
      <w:marBottom w:val="0"/>
      <w:divBdr>
        <w:top w:val="none" w:sz="0" w:space="0" w:color="auto"/>
        <w:left w:val="none" w:sz="0" w:space="0" w:color="auto"/>
        <w:bottom w:val="none" w:sz="0" w:space="0" w:color="auto"/>
        <w:right w:val="none" w:sz="0" w:space="0" w:color="auto"/>
      </w:divBdr>
    </w:div>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437725601">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731461850">
      <w:bodyDiv w:val="1"/>
      <w:marLeft w:val="0"/>
      <w:marRight w:val="0"/>
      <w:marTop w:val="0"/>
      <w:marBottom w:val="0"/>
      <w:divBdr>
        <w:top w:val="none" w:sz="0" w:space="0" w:color="auto"/>
        <w:left w:val="none" w:sz="0" w:space="0" w:color="auto"/>
        <w:bottom w:val="none" w:sz="0" w:space="0" w:color="auto"/>
        <w:right w:val="none" w:sz="0" w:space="0" w:color="auto"/>
      </w:divBdr>
    </w:div>
    <w:div w:id="793251969">
      <w:bodyDiv w:val="1"/>
      <w:marLeft w:val="0"/>
      <w:marRight w:val="0"/>
      <w:marTop w:val="0"/>
      <w:marBottom w:val="0"/>
      <w:divBdr>
        <w:top w:val="none" w:sz="0" w:space="0" w:color="auto"/>
        <w:left w:val="none" w:sz="0" w:space="0" w:color="auto"/>
        <w:bottom w:val="none" w:sz="0" w:space="0" w:color="auto"/>
        <w:right w:val="none" w:sz="0" w:space="0" w:color="auto"/>
      </w:divBdr>
    </w:div>
    <w:div w:id="1216241877">
      <w:bodyDiv w:val="1"/>
      <w:marLeft w:val="0"/>
      <w:marRight w:val="0"/>
      <w:marTop w:val="0"/>
      <w:marBottom w:val="0"/>
      <w:divBdr>
        <w:top w:val="none" w:sz="0" w:space="0" w:color="auto"/>
        <w:left w:val="none" w:sz="0" w:space="0" w:color="auto"/>
        <w:bottom w:val="none" w:sz="0" w:space="0" w:color="auto"/>
        <w:right w:val="none" w:sz="0" w:space="0" w:color="auto"/>
      </w:divBdr>
    </w:div>
    <w:div w:id="1253663997">
      <w:bodyDiv w:val="1"/>
      <w:marLeft w:val="0"/>
      <w:marRight w:val="0"/>
      <w:marTop w:val="0"/>
      <w:marBottom w:val="0"/>
      <w:divBdr>
        <w:top w:val="none" w:sz="0" w:space="0" w:color="auto"/>
        <w:left w:val="none" w:sz="0" w:space="0" w:color="auto"/>
        <w:bottom w:val="none" w:sz="0" w:space="0" w:color="auto"/>
        <w:right w:val="none" w:sz="0" w:space="0" w:color="auto"/>
      </w:divBdr>
    </w:div>
    <w:div w:id="1275550472">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92914897">
      <w:bodyDiv w:val="1"/>
      <w:marLeft w:val="0"/>
      <w:marRight w:val="0"/>
      <w:marTop w:val="0"/>
      <w:marBottom w:val="0"/>
      <w:divBdr>
        <w:top w:val="none" w:sz="0" w:space="0" w:color="auto"/>
        <w:left w:val="none" w:sz="0" w:space="0" w:color="auto"/>
        <w:bottom w:val="none" w:sz="0" w:space="0" w:color="auto"/>
        <w:right w:val="none" w:sz="0" w:space="0" w:color="auto"/>
      </w:divBdr>
    </w:div>
    <w:div w:id="1500734701">
      <w:bodyDiv w:val="1"/>
      <w:marLeft w:val="0"/>
      <w:marRight w:val="0"/>
      <w:marTop w:val="0"/>
      <w:marBottom w:val="0"/>
      <w:divBdr>
        <w:top w:val="none" w:sz="0" w:space="0" w:color="auto"/>
        <w:left w:val="none" w:sz="0" w:space="0" w:color="auto"/>
        <w:bottom w:val="none" w:sz="0" w:space="0" w:color="auto"/>
        <w:right w:val="none" w:sz="0" w:space="0" w:color="auto"/>
      </w:divBdr>
    </w:div>
    <w:div w:id="1720205554">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1952517859">
      <w:bodyDiv w:val="1"/>
      <w:marLeft w:val="0"/>
      <w:marRight w:val="0"/>
      <w:marTop w:val="0"/>
      <w:marBottom w:val="0"/>
      <w:divBdr>
        <w:top w:val="none" w:sz="0" w:space="0" w:color="auto"/>
        <w:left w:val="none" w:sz="0" w:space="0" w:color="auto"/>
        <w:bottom w:val="none" w:sz="0" w:space="0" w:color="auto"/>
        <w:right w:val="none" w:sz="0" w:space="0" w:color="auto"/>
      </w:divBdr>
    </w:div>
    <w:div w:id="2036035718">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2AC9-1310-45EA-8DFA-89DB0C74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Shirley</cp:lastModifiedBy>
  <cp:revision>7</cp:revision>
  <cp:lastPrinted>2019-03-19T11:24:00Z</cp:lastPrinted>
  <dcterms:created xsi:type="dcterms:W3CDTF">2019-04-16T09:47:00Z</dcterms:created>
  <dcterms:modified xsi:type="dcterms:W3CDTF">2019-04-16T11:30:00Z</dcterms:modified>
</cp:coreProperties>
</file>