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BF32" w14:textId="60592298" w:rsidR="00175DC6" w:rsidRPr="00704196" w:rsidRDefault="00E74D3E" w:rsidP="00175DC6">
      <w:pPr>
        <w:jc w:val="both"/>
        <w:rPr>
          <w:bCs/>
        </w:rPr>
      </w:pPr>
      <w:r>
        <w:rPr>
          <w:bCs/>
        </w:rPr>
        <w:t xml:space="preserve"> </w:t>
      </w:r>
    </w:p>
    <w:p w14:paraId="6FC401F5" w14:textId="77777777" w:rsidR="00E74D3E" w:rsidRDefault="00175DC6" w:rsidP="00E74D3E">
      <w:pPr>
        <w:jc w:val="both"/>
        <w:rPr>
          <w:b/>
          <w:bCs/>
        </w:rPr>
      </w:pPr>
      <w:r>
        <w:rPr>
          <w:b/>
          <w:bCs/>
        </w:rPr>
        <w:t>ST JUST-IN-PENWITH TOWN COUNCIL</w:t>
      </w:r>
      <w:r w:rsidR="00950105">
        <w:rPr>
          <w:b/>
          <w:bCs/>
        </w:rPr>
        <w:t xml:space="preserve">                           </w:t>
      </w:r>
      <w:r w:rsidR="00CD1D24">
        <w:rPr>
          <w:b/>
          <w:bCs/>
        </w:rPr>
        <w:t>20</w:t>
      </w:r>
      <w:r w:rsidR="00DF507F" w:rsidRPr="00DF507F">
        <w:rPr>
          <w:b/>
          <w:bCs/>
          <w:vertAlign w:val="superscript"/>
        </w:rPr>
        <w:t>TH</w:t>
      </w:r>
      <w:r w:rsidR="00DF507F">
        <w:rPr>
          <w:b/>
          <w:bCs/>
        </w:rPr>
        <w:t xml:space="preserve"> JULY</w:t>
      </w:r>
      <w:r w:rsidR="00950105">
        <w:rPr>
          <w:b/>
          <w:bCs/>
        </w:rPr>
        <w:t>, 2020</w:t>
      </w:r>
    </w:p>
    <w:p w14:paraId="0F3B463F" w14:textId="77777777" w:rsidR="00E74D3E" w:rsidRDefault="00E74D3E" w:rsidP="00E74D3E">
      <w:pPr>
        <w:jc w:val="both"/>
        <w:rPr>
          <w:b/>
          <w:bCs/>
        </w:rPr>
      </w:pPr>
    </w:p>
    <w:p w14:paraId="734979B1" w14:textId="442137BE" w:rsidR="00E74D3E" w:rsidRPr="00E74D3E" w:rsidRDefault="00E74D3E" w:rsidP="00E74D3E">
      <w:pPr>
        <w:pStyle w:val="ListParagraph"/>
        <w:numPr>
          <w:ilvl w:val="0"/>
          <w:numId w:val="11"/>
        </w:numPr>
        <w:jc w:val="both"/>
      </w:pPr>
      <w:r>
        <w:rPr>
          <w:b/>
          <w:bCs/>
        </w:rPr>
        <w:t>Applications</w:t>
      </w:r>
    </w:p>
    <w:p w14:paraId="49644AA4" w14:textId="3936EC30" w:rsidR="00E74D3E" w:rsidRDefault="00E74D3E" w:rsidP="00E74D3E">
      <w:pPr>
        <w:jc w:val="both"/>
      </w:pPr>
    </w:p>
    <w:p w14:paraId="0B0FB7D8" w14:textId="59F84BF9" w:rsidR="00E74D3E" w:rsidRPr="007C7FCB" w:rsidRDefault="00E74D3E" w:rsidP="00E74D3E">
      <w:pPr>
        <w:pStyle w:val="ListParagraph"/>
        <w:numPr>
          <w:ilvl w:val="0"/>
          <w:numId w:val="12"/>
        </w:numPr>
        <w:jc w:val="both"/>
      </w:pPr>
      <w:r w:rsidRPr="007C7FCB">
        <w:t>Application PA19/09709 Proposal: Conversion and extension of existing outbuilding to form annexe (amended plans)</w:t>
      </w:r>
    </w:p>
    <w:p w14:paraId="4A1408B2" w14:textId="34CCBA0C" w:rsidR="00E74D3E" w:rsidRPr="007C7FCB" w:rsidRDefault="00E74D3E" w:rsidP="00E74D3E">
      <w:pPr>
        <w:ind w:left="720"/>
        <w:jc w:val="both"/>
      </w:pPr>
      <w:r w:rsidRPr="007C7FCB">
        <w:t>Location: Chymeneth, Nancherrow Terrace, St. Just.</w:t>
      </w:r>
    </w:p>
    <w:p w14:paraId="2D0A246B" w14:textId="77777777" w:rsidR="00E74D3E" w:rsidRPr="007C7FCB" w:rsidRDefault="00E74D3E" w:rsidP="00E74D3E">
      <w:pPr>
        <w:ind w:left="720"/>
        <w:jc w:val="both"/>
      </w:pPr>
    </w:p>
    <w:p w14:paraId="035EEB1F" w14:textId="0E5514BC" w:rsidR="00510981" w:rsidRPr="007C7FCB" w:rsidRDefault="00510981" w:rsidP="00510981">
      <w:pPr>
        <w:pStyle w:val="BodyText"/>
        <w:numPr>
          <w:ilvl w:val="0"/>
          <w:numId w:val="12"/>
        </w:numPr>
      </w:pPr>
      <w:r w:rsidRPr="007C7FCB">
        <w:t>Application PA20/01046 Proposal</w:t>
      </w:r>
      <w:r w:rsidR="008F58D4" w:rsidRPr="007C7FCB">
        <w:t>:</w:t>
      </w:r>
      <w:r w:rsidRPr="007C7FCB">
        <w:t xml:space="preserve"> Change of use from a workshop into           a holiday let single bedroom</w:t>
      </w:r>
    </w:p>
    <w:p w14:paraId="5AE7827C" w14:textId="77777777" w:rsidR="007C7FCB" w:rsidRPr="007C7FCB" w:rsidRDefault="00510981" w:rsidP="007C7FCB">
      <w:pPr>
        <w:pStyle w:val="BodyText"/>
        <w:ind w:left="720"/>
      </w:pPr>
      <w:r w:rsidRPr="007C7FCB">
        <w:t xml:space="preserve"> Location Chace End House, Truthwall Lane, Truthwall, St Just </w:t>
      </w:r>
    </w:p>
    <w:p w14:paraId="6CC32F0F" w14:textId="77777777" w:rsidR="007C7FCB" w:rsidRPr="007C7FCB" w:rsidRDefault="007C7FCB" w:rsidP="007C7FCB">
      <w:pPr>
        <w:pStyle w:val="BodyText"/>
        <w:ind w:left="720"/>
      </w:pPr>
    </w:p>
    <w:p w14:paraId="57C405F0" w14:textId="4C550FE1" w:rsidR="007C7FCB" w:rsidRPr="007C7FCB" w:rsidRDefault="007C7FCB" w:rsidP="007C7FCB">
      <w:pPr>
        <w:pStyle w:val="BodyText"/>
        <w:numPr>
          <w:ilvl w:val="0"/>
          <w:numId w:val="12"/>
        </w:numPr>
        <w:rPr>
          <w:rFonts w:eastAsiaTheme="minorHAnsi"/>
        </w:rPr>
      </w:pPr>
      <w:r w:rsidRPr="007C7FCB">
        <w:rPr>
          <w:rFonts w:eastAsiaTheme="minorHAnsi"/>
        </w:rPr>
        <w:t>Application PA20/05290</w:t>
      </w:r>
      <w:r w:rsidRPr="007C7FCB">
        <w:rPr>
          <w:rFonts w:eastAsiaTheme="minorHAnsi"/>
        </w:rPr>
        <w:t xml:space="preserve"> </w:t>
      </w:r>
      <w:r w:rsidRPr="007C7FCB">
        <w:rPr>
          <w:rFonts w:eastAsiaTheme="minorHAnsi"/>
        </w:rPr>
        <w:t>Proposal</w:t>
      </w:r>
      <w:r w:rsidRPr="007C7FCB">
        <w:rPr>
          <w:rFonts w:eastAsiaTheme="minorHAnsi"/>
          <w:b/>
          <w:bCs/>
        </w:rPr>
        <w:t xml:space="preserve"> </w:t>
      </w:r>
      <w:r w:rsidRPr="007C7FCB">
        <w:rPr>
          <w:rFonts w:eastAsiaTheme="minorHAnsi"/>
        </w:rPr>
        <w:t>Approval of reserved matters following Outline Approval PA19/04040: Details of</w:t>
      </w:r>
    </w:p>
    <w:p w14:paraId="1624B4D6" w14:textId="77777777" w:rsidR="007C7FCB" w:rsidRPr="007C7FCB" w:rsidRDefault="007C7FCB" w:rsidP="007C7FCB">
      <w:pPr>
        <w:autoSpaceDE w:val="0"/>
        <w:autoSpaceDN w:val="0"/>
        <w:adjustRightInd w:val="0"/>
        <w:ind w:firstLine="720"/>
        <w:rPr>
          <w:rFonts w:eastAsiaTheme="minorHAnsi"/>
        </w:rPr>
      </w:pPr>
      <w:r w:rsidRPr="007C7FCB">
        <w:rPr>
          <w:rFonts w:eastAsiaTheme="minorHAnsi"/>
        </w:rPr>
        <w:t>the access, appearance, landscaping, layout and scale.</w:t>
      </w:r>
    </w:p>
    <w:p w14:paraId="6979C1ED" w14:textId="1BF7B337" w:rsidR="007C7FCB" w:rsidRPr="007C7FCB" w:rsidRDefault="007C7FCB" w:rsidP="007C7FCB">
      <w:pPr>
        <w:autoSpaceDE w:val="0"/>
        <w:autoSpaceDN w:val="0"/>
        <w:adjustRightInd w:val="0"/>
        <w:ind w:left="720"/>
        <w:rPr>
          <w:rFonts w:eastAsiaTheme="minorHAnsi"/>
        </w:rPr>
      </w:pPr>
      <w:r w:rsidRPr="007C7FCB">
        <w:rPr>
          <w:rFonts w:eastAsiaTheme="minorHAnsi"/>
        </w:rPr>
        <w:t>Location</w:t>
      </w:r>
      <w:r w:rsidRPr="007C7FCB">
        <w:rPr>
          <w:rFonts w:eastAsiaTheme="minorHAnsi"/>
          <w:b/>
          <w:bCs/>
        </w:rPr>
        <w:t xml:space="preserve"> </w:t>
      </w:r>
      <w:r w:rsidRPr="007C7FCB">
        <w:rPr>
          <w:rFonts w:eastAsiaTheme="minorHAnsi"/>
        </w:rPr>
        <w:t xml:space="preserve">Hillside Cottages, Land Between 15 And 17 Road </w:t>
      </w:r>
      <w:proofErr w:type="gramStart"/>
      <w:r w:rsidRPr="007C7FCB">
        <w:rPr>
          <w:rFonts w:eastAsiaTheme="minorHAnsi"/>
        </w:rPr>
        <w:t>From</w:t>
      </w:r>
      <w:proofErr w:type="gramEnd"/>
      <w:r w:rsidRPr="007C7FCB">
        <w:rPr>
          <w:rFonts w:eastAsiaTheme="minorHAnsi"/>
        </w:rPr>
        <w:t xml:space="preserve"> The B3306 Between St</w:t>
      </w:r>
      <w:r w:rsidRPr="007C7FCB">
        <w:rPr>
          <w:rFonts w:eastAsiaTheme="minorHAnsi"/>
        </w:rPr>
        <w:t xml:space="preserve"> </w:t>
      </w:r>
      <w:r w:rsidRPr="007C7FCB">
        <w:rPr>
          <w:rFonts w:eastAsiaTheme="minorHAnsi"/>
        </w:rPr>
        <w:t>Ives Road And Carnyorth Hill To Whealbal Trewellard Pendeen</w:t>
      </w:r>
    </w:p>
    <w:p w14:paraId="5D09D10E" w14:textId="77777777" w:rsidR="00510981" w:rsidRPr="007C7FCB" w:rsidRDefault="00510981" w:rsidP="00510981">
      <w:pPr>
        <w:pStyle w:val="BodyText"/>
        <w:ind w:left="720"/>
        <w:rPr>
          <w:b/>
          <w:bCs/>
        </w:rPr>
      </w:pPr>
    </w:p>
    <w:p w14:paraId="5F8F3767" w14:textId="0B8D9B2A" w:rsidR="00175DC6" w:rsidRPr="007C7FCB" w:rsidRDefault="00941576" w:rsidP="00175DC6">
      <w:pPr>
        <w:pStyle w:val="BodyText"/>
      </w:pPr>
      <w:r w:rsidRPr="007C7FCB">
        <w:t>b</w:t>
      </w:r>
      <w:r w:rsidR="00175DC6" w:rsidRPr="007C7FCB">
        <w:t>)</w:t>
      </w:r>
      <w:r w:rsidR="00175DC6" w:rsidRPr="007C7FCB">
        <w:tab/>
      </w:r>
      <w:r w:rsidR="00175DC6" w:rsidRPr="007C7FCB">
        <w:rPr>
          <w:b/>
          <w:bCs/>
        </w:rPr>
        <w:t>Decisions</w:t>
      </w:r>
    </w:p>
    <w:p w14:paraId="704EC35D" w14:textId="77777777" w:rsidR="0002246C" w:rsidRPr="007C7FCB" w:rsidRDefault="0002246C" w:rsidP="009F19BC">
      <w:pPr>
        <w:pStyle w:val="BodyText"/>
      </w:pPr>
    </w:p>
    <w:p w14:paraId="7E50E6F6" w14:textId="69E8E4E7" w:rsidR="00930875" w:rsidRPr="007C7FCB" w:rsidRDefault="00930875" w:rsidP="00930875">
      <w:pPr>
        <w:pStyle w:val="BodyText"/>
      </w:pPr>
      <w:r w:rsidRPr="007C7FCB">
        <w:t>A</w:t>
      </w:r>
      <w:r w:rsidR="002915F4" w:rsidRPr="007C7FCB">
        <w:t>p</w:t>
      </w:r>
      <w:r w:rsidRPr="007C7FCB">
        <w:t>plication PA20/0</w:t>
      </w:r>
      <w:r w:rsidR="00AC7A59" w:rsidRPr="007C7FCB">
        <w:t>324</w:t>
      </w:r>
      <w:r w:rsidR="009F2BBF" w:rsidRPr="007C7FCB">
        <w:t>0</w:t>
      </w:r>
      <w:r w:rsidR="002915F4" w:rsidRPr="007C7FCB">
        <w:t xml:space="preserve"> </w:t>
      </w:r>
      <w:r w:rsidRPr="007C7FCB">
        <w:t>Proposal:</w:t>
      </w:r>
      <w:r w:rsidR="002915F4" w:rsidRPr="007C7FCB">
        <w:t xml:space="preserve"> </w:t>
      </w:r>
      <w:r w:rsidR="00AC7A59" w:rsidRPr="007C7FCB">
        <w:t>Re-build an existing outbuilding, extend and partially enclose existing roof terrace and change use of double garage storage to single level auxiliary bedroom and living space for family use.</w:t>
      </w:r>
    </w:p>
    <w:p w14:paraId="7CACF02E" w14:textId="228B328F" w:rsidR="00930875" w:rsidRPr="007C7FCB" w:rsidRDefault="00930875" w:rsidP="00645EF3">
      <w:pPr>
        <w:pStyle w:val="BodyText"/>
      </w:pPr>
      <w:r w:rsidRPr="007C7FCB">
        <w:t xml:space="preserve">Location: </w:t>
      </w:r>
      <w:r w:rsidR="00AC7A59" w:rsidRPr="007C7FCB">
        <w:t>Gorsefield, St. Ives Road, Pendeen.</w:t>
      </w:r>
    </w:p>
    <w:p w14:paraId="05B02CF7" w14:textId="52FA7A56" w:rsidR="00930875" w:rsidRPr="007C7FCB" w:rsidRDefault="00930875" w:rsidP="00645EF3">
      <w:pPr>
        <w:pStyle w:val="BodyText"/>
      </w:pPr>
      <w:bookmarkStart w:id="0" w:name="_Hlk43720114"/>
      <w:r w:rsidRPr="007C7FCB">
        <w:t>APPROVED (T. Cl. No Objection)</w:t>
      </w:r>
    </w:p>
    <w:p w14:paraId="1793B73C" w14:textId="77777777" w:rsidR="00AC7A59" w:rsidRPr="007C7FCB" w:rsidRDefault="00AC7A59" w:rsidP="00645EF3">
      <w:pPr>
        <w:pStyle w:val="BodyText"/>
      </w:pPr>
    </w:p>
    <w:bookmarkEnd w:id="0"/>
    <w:p w14:paraId="6F128A87" w14:textId="6A44BBE3" w:rsidR="00C21BA6" w:rsidRPr="007C7FCB" w:rsidRDefault="00C21BA6" w:rsidP="00645EF3">
      <w:pPr>
        <w:pStyle w:val="BodyText"/>
      </w:pPr>
      <w:r w:rsidRPr="007C7FCB">
        <w:t>Application PA20/03</w:t>
      </w:r>
      <w:r w:rsidR="007D2A21" w:rsidRPr="007C7FCB">
        <w:t>955</w:t>
      </w:r>
      <w:r w:rsidRPr="007C7FCB">
        <w:t xml:space="preserve"> Proposal: Con</w:t>
      </w:r>
      <w:r w:rsidR="007D2A21" w:rsidRPr="007C7FCB">
        <w:t>version and extension of a detached domestic storage building to form a self-contained annexe to main house.</w:t>
      </w:r>
    </w:p>
    <w:p w14:paraId="6C33A859" w14:textId="585027A4" w:rsidR="00C21BA6" w:rsidRPr="007C7FCB" w:rsidRDefault="00C21BA6" w:rsidP="00645EF3">
      <w:pPr>
        <w:pStyle w:val="BodyText"/>
      </w:pPr>
      <w:r w:rsidRPr="007C7FCB">
        <w:t xml:space="preserve">Location: </w:t>
      </w:r>
      <w:r w:rsidR="007D2A21" w:rsidRPr="007C7FCB">
        <w:t>Kelynack Manor Farmhouse, Access to Kelynack Manor Farm and road to Cot Manor, St. Just.</w:t>
      </w:r>
    </w:p>
    <w:p w14:paraId="030F7EC2" w14:textId="77777777" w:rsidR="00C21BA6" w:rsidRPr="007C7FCB" w:rsidRDefault="00C21BA6" w:rsidP="00C21BA6">
      <w:pPr>
        <w:pStyle w:val="BodyText"/>
      </w:pPr>
      <w:bookmarkStart w:id="1" w:name="_Hlk43720315"/>
      <w:r w:rsidRPr="007C7FCB">
        <w:t>APPROVED (T. Cl. No Objection)</w:t>
      </w:r>
    </w:p>
    <w:bookmarkEnd w:id="1"/>
    <w:p w14:paraId="047E95EC" w14:textId="77777777" w:rsidR="00C21BA6" w:rsidRPr="007C7FCB" w:rsidRDefault="00C21BA6" w:rsidP="00C21BA6">
      <w:pPr>
        <w:pStyle w:val="BodyText"/>
      </w:pPr>
    </w:p>
    <w:p w14:paraId="3AFCD454" w14:textId="5CA2BD4B" w:rsidR="00930875" w:rsidRPr="007C7FCB" w:rsidRDefault="00C21BA6" w:rsidP="00645EF3">
      <w:pPr>
        <w:pStyle w:val="BodyText"/>
      </w:pPr>
      <w:r w:rsidRPr="007C7FCB">
        <w:t>Application PA20/0</w:t>
      </w:r>
      <w:r w:rsidR="007D2A21" w:rsidRPr="007C7FCB">
        <w:t>2174</w:t>
      </w:r>
      <w:r w:rsidRPr="007C7FCB">
        <w:t xml:space="preserve"> Proposal: </w:t>
      </w:r>
      <w:r w:rsidR="007D2A21" w:rsidRPr="007C7FCB">
        <w:t>Replacement of detached garage (new location)</w:t>
      </w:r>
      <w:r w:rsidRPr="007C7FCB">
        <w:t>.</w:t>
      </w:r>
    </w:p>
    <w:p w14:paraId="6E1A0A46" w14:textId="5E052142" w:rsidR="00C21BA6" w:rsidRDefault="00C21BA6" w:rsidP="00645EF3">
      <w:pPr>
        <w:pStyle w:val="BodyText"/>
      </w:pPr>
      <w:r w:rsidRPr="007C7FCB">
        <w:t xml:space="preserve">Location: </w:t>
      </w:r>
      <w:r w:rsidR="007D2A21" w:rsidRPr="007C7FCB">
        <w:t>Nanquidno House, Road from</w:t>
      </w:r>
      <w:r w:rsidR="007D2A21">
        <w:t xml:space="preserve"> Newtown to Nanjulian, Nanquidno,</w:t>
      </w:r>
      <w:r>
        <w:t xml:space="preserve"> St. Just.</w:t>
      </w:r>
    </w:p>
    <w:p w14:paraId="6B3856E7" w14:textId="56BE1C9E" w:rsidR="00C21BA6" w:rsidRDefault="00C21BA6" w:rsidP="00C21BA6">
      <w:pPr>
        <w:pStyle w:val="BodyText"/>
      </w:pPr>
      <w:r>
        <w:t>APPROVED (T. Cl. No Objection)</w:t>
      </w:r>
    </w:p>
    <w:p w14:paraId="565CB3C3" w14:textId="3D691BED" w:rsidR="007B7166" w:rsidRDefault="007B7166" w:rsidP="00C21BA6">
      <w:pPr>
        <w:pStyle w:val="BodyText"/>
      </w:pPr>
    </w:p>
    <w:p w14:paraId="04613602" w14:textId="7670B37D" w:rsidR="007B7166" w:rsidRDefault="001004C4" w:rsidP="00C21BA6">
      <w:pPr>
        <w:pStyle w:val="BodyText"/>
      </w:pPr>
      <w:r>
        <w:t>Application PA20/03</w:t>
      </w:r>
      <w:r w:rsidR="007D2A21">
        <w:t>396</w:t>
      </w:r>
      <w:r>
        <w:t xml:space="preserve"> Proposal: Re</w:t>
      </w:r>
      <w:r w:rsidR="007D2A21">
        <w:t xml:space="preserve">placement front porch. First floor rear extension. </w:t>
      </w:r>
      <w:r w:rsidR="00CD1910">
        <w:t>Replacement roof covering. Formation of parking area and vehicle entrance.</w:t>
      </w:r>
    </w:p>
    <w:p w14:paraId="34BE8C8A" w14:textId="71BB540B" w:rsidR="001004C4" w:rsidRDefault="001004C4" w:rsidP="00C21BA6">
      <w:pPr>
        <w:pStyle w:val="BodyText"/>
      </w:pPr>
      <w:r>
        <w:t xml:space="preserve">Location: </w:t>
      </w:r>
      <w:r w:rsidR="007D2A21">
        <w:t>Millys Cottage, Kelynack, St. Just.</w:t>
      </w:r>
    </w:p>
    <w:p w14:paraId="0CE9E7A8" w14:textId="52753B4C" w:rsidR="001004C4" w:rsidRDefault="001004C4" w:rsidP="00C21BA6">
      <w:pPr>
        <w:pStyle w:val="BodyText"/>
      </w:pPr>
      <w:r>
        <w:t>APPROVED (T. Cl. Objection</w:t>
      </w:r>
      <w:r w:rsidR="00CD1910">
        <w:t xml:space="preserve"> Neighbours reasonable comments should be addressed about being overlooked and issue of access also needs to be addressed to enable application to go through. In principle, if these issues could be addressed, Council would have a different view</w:t>
      </w:r>
      <w:r w:rsidR="009309F8">
        <w:t>)</w:t>
      </w:r>
      <w:r w:rsidR="00CD1910">
        <w:t>.</w:t>
      </w:r>
    </w:p>
    <w:p w14:paraId="3AE8A2E1" w14:textId="09BD5600" w:rsidR="001004C4" w:rsidRDefault="001004C4" w:rsidP="00C21BA6">
      <w:pPr>
        <w:pStyle w:val="BodyText"/>
      </w:pPr>
    </w:p>
    <w:p w14:paraId="126618CE" w14:textId="78F4628A" w:rsidR="00175DC6" w:rsidRDefault="00175DC6" w:rsidP="00175DC6">
      <w:pPr>
        <w:pStyle w:val="BodyText"/>
        <w:rPr>
          <w:b/>
        </w:rPr>
      </w:pPr>
      <w:r>
        <w:rPr>
          <w:b/>
        </w:rPr>
        <w:t>c)       Appeals</w:t>
      </w:r>
      <w:r w:rsidR="007C7FCB">
        <w:rPr>
          <w:b/>
        </w:rPr>
        <w:t xml:space="preserve"> </w:t>
      </w:r>
      <w:r w:rsidR="007C7FCB" w:rsidRPr="007C7FCB">
        <w:rPr>
          <w:bCs/>
        </w:rPr>
        <w:t>None</w:t>
      </w:r>
    </w:p>
    <w:sectPr w:rsidR="00175D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8CA"/>
    <w:multiLevelType w:val="hybridMultilevel"/>
    <w:tmpl w:val="137259CC"/>
    <w:lvl w:ilvl="0" w:tplc="CCECFA46">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2102228"/>
    <w:multiLevelType w:val="hybridMultilevel"/>
    <w:tmpl w:val="555E827A"/>
    <w:lvl w:ilvl="0" w:tplc="FBF8F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F18FD"/>
    <w:multiLevelType w:val="hybridMultilevel"/>
    <w:tmpl w:val="BC7EC6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C41C1F"/>
    <w:multiLevelType w:val="hybridMultilevel"/>
    <w:tmpl w:val="2CFC3696"/>
    <w:lvl w:ilvl="0" w:tplc="2C3681DA">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22CF4"/>
    <w:multiLevelType w:val="hybridMultilevel"/>
    <w:tmpl w:val="543CECFA"/>
    <w:lvl w:ilvl="0" w:tplc="4E2C6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89480F"/>
    <w:multiLevelType w:val="hybridMultilevel"/>
    <w:tmpl w:val="952E9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C2243"/>
    <w:multiLevelType w:val="hybridMultilevel"/>
    <w:tmpl w:val="BF969158"/>
    <w:lvl w:ilvl="0" w:tplc="1286227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97ECD"/>
    <w:multiLevelType w:val="hybridMultilevel"/>
    <w:tmpl w:val="2538218A"/>
    <w:lvl w:ilvl="0" w:tplc="587863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759D6"/>
    <w:multiLevelType w:val="hybridMultilevel"/>
    <w:tmpl w:val="F476D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3079E8"/>
    <w:multiLevelType w:val="hybridMultilevel"/>
    <w:tmpl w:val="721E4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FE5076"/>
    <w:multiLevelType w:val="hybridMultilevel"/>
    <w:tmpl w:val="C6568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F84978"/>
    <w:multiLevelType w:val="hybridMultilevel"/>
    <w:tmpl w:val="F2DEF91A"/>
    <w:lvl w:ilvl="0" w:tplc="FEE89CD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9"/>
  </w:num>
  <w:num w:numId="5">
    <w:abstractNumId w:val="6"/>
  </w:num>
  <w:num w:numId="6">
    <w:abstractNumId w:val="8"/>
  </w:num>
  <w:num w:numId="7">
    <w:abstractNumId w:val="11"/>
  </w:num>
  <w:num w:numId="8">
    <w:abstractNumId w:val="4"/>
  </w:num>
  <w:num w:numId="9">
    <w:abstractNumId w:val="2"/>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C6"/>
    <w:rsid w:val="0001613A"/>
    <w:rsid w:val="0002246C"/>
    <w:rsid w:val="0002278B"/>
    <w:rsid w:val="00082D1B"/>
    <w:rsid w:val="000C1E39"/>
    <w:rsid w:val="001004C4"/>
    <w:rsid w:val="001531BD"/>
    <w:rsid w:val="00161843"/>
    <w:rsid w:val="001655F9"/>
    <w:rsid w:val="00174F0A"/>
    <w:rsid w:val="00175DC6"/>
    <w:rsid w:val="001E6389"/>
    <w:rsid w:val="00217BDB"/>
    <w:rsid w:val="00232E9E"/>
    <w:rsid w:val="00235711"/>
    <w:rsid w:val="00236EEF"/>
    <w:rsid w:val="00257BC1"/>
    <w:rsid w:val="00290A3A"/>
    <w:rsid w:val="002915F4"/>
    <w:rsid w:val="002B3F53"/>
    <w:rsid w:val="002F5194"/>
    <w:rsid w:val="0033729E"/>
    <w:rsid w:val="00337A86"/>
    <w:rsid w:val="003824E6"/>
    <w:rsid w:val="00385A58"/>
    <w:rsid w:val="003F2B94"/>
    <w:rsid w:val="004070C4"/>
    <w:rsid w:val="00450547"/>
    <w:rsid w:val="004F6659"/>
    <w:rsid w:val="00510981"/>
    <w:rsid w:val="005171F5"/>
    <w:rsid w:val="005707A0"/>
    <w:rsid w:val="00592D0D"/>
    <w:rsid w:val="00592EB6"/>
    <w:rsid w:val="005A3869"/>
    <w:rsid w:val="00611FA4"/>
    <w:rsid w:val="00645EF3"/>
    <w:rsid w:val="00716052"/>
    <w:rsid w:val="0072544B"/>
    <w:rsid w:val="0074653B"/>
    <w:rsid w:val="007B7166"/>
    <w:rsid w:val="007C7FCB"/>
    <w:rsid w:val="007D2A21"/>
    <w:rsid w:val="008E1D37"/>
    <w:rsid w:val="008E4F0F"/>
    <w:rsid w:val="008F58D4"/>
    <w:rsid w:val="0090489F"/>
    <w:rsid w:val="00930875"/>
    <w:rsid w:val="009309F8"/>
    <w:rsid w:val="00941576"/>
    <w:rsid w:val="00945446"/>
    <w:rsid w:val="00950105"/>
    <w:rsid w:val="009D0C73"/>
    <w:rsid w:val="009D291E"/>
    <w:rsid w:val="009F19BC"/>
    <w:rsid w:val="009F2BBF"/>
    <w:rsid w:val="00A36B00"/>
    <w:rsid w:val="00A71225"/>
    <w:rsid w:val="00AC7A59"/>
    <w:rsid w:val="00AD2EFC"/>
    <w:rsid w:val="00B55D1E"/>
    <w:rsid w:val="00B85E1A"/>
    <w:rsid w:val="00C034F9"/>
    <w:rsid w:val="00C21BA6"/>
    <w:rsid w:val="00CB3AEC"/>
    <w:rsid w:val="00CD0150"/>
    <w:rsid w:val="00CD1910"/>
    <w:rsid w:val="00CD1D24"/>
    <w:rsid w:val="00CE0482"/>
    <w:rsid w:val="00CE7BAA"/>
    <w:rsid w:val="00D968B2"/>
    <w:rsid w:val="00DB316C"/>
    <w:rsid w:val="00DC1869"/>
    <w:rsid w:val="00DF2575"/>
    <w:rsid w:val="00DF507F"/>
    <w:rsid w:val="00E74D3E"/>
    <w:rsid w:val="00EC0B61"/>
    <w:rsid w:val="00EE0C82"/>
    <w:rsid w:val="00F249B7"/>
    <w:rsid w:val="00F6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87F8"/>
  <w15:chartTrackingRefBased/>
  <w15:docId w15:val="{08A07676-D34D-44B1-93FD-5871F376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DC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75DC6"/>
    <w:pPr>
      <w:jc w:val="both"/>
    </w:pPr>
  </w:style>
  <w:style w:type="character" w:customStyle="1" w:styleId="BodyTextChar">
    <w:name w:val="Body Text Char"/>
    <w:basedOn w:val="DefaultParagraphFont"/>
    <w:link w:val="BodyText"/>
    <w:semiHidden/>
    <w:rsid w:val="00175DC6"/>
    <w:rPr>
      <w:rFonts w:ascii="Arial" w:eastAsia="Times New Roman" w:hAnsi="Arial" w:cs="Arial"/>
      <w:sz w:val="24"/>
      <w:szCs w:val="24"/>
    </w:rPr>
  </w:style>
  <w:style w:type="paragraph" w:styleId="ListParagraph">
    <w:name w:val="List Paragraph"/>
    <w:basedOn w:val="Normal"/>
    <w:uiPriority w:val="34"/>
    <w:qFormat/>
    <w:rsid w:val="005A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Elaine Baker</cp:lastModifiedBy>
  <cp:revision>3</cp:revision>
  <dcterms:created xsi:type="dcterms:W3CDTF">2020-07-15T10:42:00Z</dcterms:created>
  <dcterms:modified xsi:type="dcterms:W3CDTF">2020-07-15T12:07:00Z</dcterms:modified>
</cp:coreProperties>
</file>