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BC12" w14:textId="38519EC4" w:rsidR="00175DC6" w:rsidRDefault="00136E7C" w:rsidP="00175DC6">
      <w:pPr>
        <w:jc w:val="both"/>
        <w:rPr>
          <w:b/>
          <w:bCs/>
        </w:rPr>
      </w:pPr>
      <w:r>
        <w:rPr>
          <w:b/>
          <w:bCs/>
        </w:rPr>
        <w:t>S</w:t>
      </w:r>
      <w:r w:rsidR="00175DC6">
        <w:rPr>
          <w:b/>
          <w:bCs/>
        </w:rPr>
        <w:t>T JUST-IN-PENWITH TOWN COUNCIL</w:t>
      </w:r>
      <w:r w:rsidR="00175DC6">
        <w:rPr>
          <w:b/>
          <w:bCs/>
        </w:rPr>
        <w:tab/>
      </w:r>
      <w:r w:rsidR="001655F9">
        <w:rPr>
          <w:b/>
          <w:bCs/>
        </w:rPr>
        <w:t xml:space="preserve">                         </w:t>
      </w:r>
      <w:r w:rsidR="00745D7F">
        <w:rPr>
          <w:b/>
          <w:bCs/>
        </w:rPr>
        <w:t>1</w:t>
      </w:r>
      <w:r w:rsidR="00E267AF">
        <w:rPr>
          <w:b/>
          <w:bCs/>
        </w:rPr>
        <w:t>2</w:t>
      </w:r>
      <w:r w:rsidR="001655F9">
        <w:rPr>
          <w:b/>
          <w:bCs/>
        </w:rPr>
        <w:t>-</w:t>
      </w:r>
      <w:r w:rsidR="00B3737F">
        <w:rPr>
          <w:b/>
          <w:bCs/>
        </w:rPr>
        <w:t>0</w:t>
      </w:r>
      <w:r w:rsidR="00E267AF">
        <w:rPr>
          <w:b/>
          <w:bCs/>
        </w:rPr>
        <w:t>4</w:t>
      </w:r>
      <w:r w:rsidR="002602F5">
        <w:rPr>
          <w:b/>
          <w:bCs/>
        </w:rPr>
        <w:t>-</w:t>
      </w:r>
      <w:r w:rsidR="00175DC6">
        <w:rPr>
          <w:b/>
          <w:bCs/>
        </w:rPr>
        <w:t>20</w:t>
      </w:r>
      <w:r w:rsidR="00082D1B">
        <w:rPr>
          <w:b/>
          <w:bCs/>
        </w:rPr>
        <w:t>2</w:t>
      </w:r>
      <w:r w:rsidR="00B3737F">
        <w:rPr>
          <w:b/>
          <w:bCs/>
        </w:rPr>
        <w:t>1</w:t>
      </w:r>
      <w:r w:rsidR="00175DC6">
        <w:rPr>
          <w:b/>
          <w:bCs/>
        </w:rPr>
        <w:t xml:space="preserve">       </w:t>
      </w:r>
    </w:p>
    <w:p w14:paraId="34DAF899" w14:textId="77777777" w:rsidR="00175DC6" w:rsidRDefault="00175DC6" w:rsidP="00175DC6">
      <w:pPr>
        <w:jc w:val="both"/>
        <w:rPr>
          <w:b/>
          <w:bCs/>
        </w:rPr>
      </w:pPr>
    </w:p>
    <w:p w14:paraId="770FCAE3" w14:textId="77777777" w:rsidR="00175DC6" w:rsidRPr="00A3513A" w:rsidRDefault="00175DC6" w:rsidP="00175DC6">
      <w:pPr>
        <w:jc w:val="both"/>
        <w:rPr>
          <w:b/>
        </w:rPr>
      </w:pPr>
      <w:r w:rsidRPr="00A3513A">
        <w:rPr>
          <w:b/>
        </w:rPr>
        <w:t>PLANNING</w:t>
      </w:r>
    </w:p>
    <w:p w14:paraId="0E7B3947" w14:textId="77777777" w:rsidR="00E34DBB" w:rsidRDefault="00E34DBB" w:rsidP="00175DC6">
      <w:pPr>
        <w:jc w:val="both"/>
      </w:pPr>
    </w:p>
    <w:p w14:paraId="4E240DD6" w14:textId="671B4AD1" w:rsidR="00175DC6" w:rsidRPr="0042357E" w:rsidRDefault="00175DC6" w:rsidP="0042357E">
      <w:pPr>
        <w:pStyle w:val="ListParagraph"/>
        <w:numPr>
          <w:ilvl w:val="0"/>
          <w:numId w:val="2"/>
        </w:numPr>
        <w:jc w:val="both"/>
        <w:rPr>
          <w:b/>
          <w:bCs/>
        </w:rPr>
      </w:pPr>
      <w:r w:rsidRPr="0042357E">
        <w:rPr>
          <w:b/>
          <w:bCs/>
        </w:rPr>
        <w:t>Applications</w:t>
      </w:r>
    </w:p>
    <w:p w14:paraId="7E824844" w14:textId="77777777" w:rsidR="0042357E" w:rsidRPr="0042357E" w:rsidRDefault="0042357E" w:rsidP="0042357E">
      <w:pPr>
        <w:jc w:val="both"/>
        <w:rPr>
          <w:b/>
          <w:bCs/>
        </w:rPr>
      </w:pPr>
    </w:p>
    <w:p w14:paraId="60E055C0" w14:textId="0F6613D4" w:rsidR="004F13D8" w:rsidRPr="004F13D8" w:rsidRDefault="00E267AF" w:rsidP="004F13D8">
      <w:pPr>
        <w:autoSpaceDE w:val="0"/>
        <w:autoSpaceDN w:val="0"/>
        <w:adjustRightInd w:val="0"/>
        <w:rPr>
          <w:rFonts w:eastAsiaTheme="minorHAnsi"/>
          <w:color w:val="000000"/>
          <w:sz w:val="22"/>
          <w:szCs w:val="22"/>
        </w:rPr>
      </w:pPr>
      <w:r>
        <w:rPr>
          <w:b/>
          <w:sz w:val="22"/>
          <w:szCs w:val="22"/>
        </w:rPr>
        <w:t>35</w:t>
      </w:r>
      <w:r w:rsidR="004831A6" w:rsidRPr="001E28A0">
        <w:rPr>
          <w:b/>
          <w:sz w:val="22"/>
          <w:szCs w:val="22"/>
        </w:rPr>
        <w:t>/21</w:t>
      </w:r>
      <w:r w:rsidR="004F13D8" w:rsidRPr="004F13D8">
        <w:rPr>
          <w:b/>
          <w:sz w:val="22"/>
          <w:szCs w:val="22"/>
        </w:rPr>
        <w:tab/>
      </w:r>
      <w:r w:rsidR="004F13D8" w:rsidRPr="004F13D8">
        <w:rPr>
          <w:rFonts w:eastAsiaTheme="minorHAnsi"/>
          <w:b/>
          <w:bCs/>
          <w:color w:val="000000"/>
          <w:sz w:val="22"/>
          <w:szCs w:val="22"/>
        </w:rPr>
        <w:t>Application</w:t>
      </w:r>
      <w:r w:rsidR="00E90A4C">
        <w:rPr>
          <w:rFonts w:eastAsiaTheme="minorHAnsi"/>
          <w:b/>
          <w:bCs/>
          <w:color w:val="000000"/>
          <w:sz w:val="22"/>
          <w:szCs w:val="22"/>
        </w:rPr>
        <w:t>:</w:t>
      </w:r>
      <w:r w:rsidR="004F13D8" w:rsidRPr="004F13D8">
        <w:rPr>
          <w:rFonts w:eastAsiaTheme="minorHAnsi"/>
          <w:b/>
          <w:bCs/>
          <w:color w:val="000000"/>
          <w:sz w:val="22"/>
          <w:szCs w:val="22"/>
        </w:rPr>
        <w:t xml:space="preserve"> </w:t>
      </w:r>
      <w:r w:rsidR="004F13D8" w:rsidRPr="004F13D8">
        <w:rPr>
          <w:rFonts w:eastAsiaTheme="minorHAnsi"/>
          <w:color w:val="000000"/>
          <w:sz w:val="22"/>
          <w:szCs w:val="22"/>
        </w:rPr>
        <w:t>PA2</w:t>
      </w:r>
      <w:r>
        <w:rPr>
          <w:rFonts w:eastAsiaTheme="minorHAnsi"/>
          <w:color w:val="000000"/>
          <w:sz w:val="22"/>
          <w:szCs w:val="22"/>
        </w:rPr>
        <w:t>0</w:t>
      </w:r>
      <w:r w:rsidR="004F13D8" w:rsidRPr="004F13D8">
        <w:rPr>
          <w:rFonts w:eastAsiaTheme="minorHAnsi"/>
          <w:color w:val="000000"/>
          <w:sz w:val="22"/>
          <w:szCs w:val="22"/>
        </w:rPr>
        <w:t>/</w:t>
      </w:r>
      <w:r>
        <w:rPr>
          <w:rFonts w:eastAsiaTheme="minorHAnsi"/>
          <w:color w:val="000000"/>
          <w:sz w:val="22"/>
          <w:szCs w:val="22"/>
        </w:rPr>
        <w:t>10784</w:t>
      </w:r>
    </w:p>
    <w:p w14:paraId="6AAA8F7F" w14:textId="49242688" w:rsidR="00014087" w:rsidRDefault="004F13D8" w:rsidP="00014087">
      <w:pPr>
        <w:autoSpaceDE w:val="0"/>
        <w:autoSpaceDN w:val="0"/>
        <w:adjustRightInd w:val="0"/>
        <w:ind w:left="720"/>
        <w:rPr>
          <w:sz w:val="22"/>
          <w:szCs w:val="22"/>
        </w:rPr>
      </w:pPr>
      <w:proofErr w:type="gramStart"/>
      <w:r w:rsidRPr="004F13D8">
        <w:rPr>
          <w:rFonts w:eastAsiaTheme="minorHAnsi"/>
          <w:b/>
          <w:bCs/>
          <w:color w:val="000000"/>
          <w:sz w:val="22"/>
          <w:szCs w:val="22"/>
        </w:rPr>
        <w:t xml:space="preserve">Proposal </w:t>
      </w:r>
      <w:r w:rsidR="002C52DC">
        <w:t>:</w:t>
      </w:r>
      <w:proofErr w:type="gramEnd"/>
      <w:r w:rsidR="002C52DC">
        <w:t xml:space="preserve"> </w:t>
      </w:r>
      <w:r w:rsidR="00E267AF">
        <w:t>Minor alterations, upgrades to doors, windows and walls and to state continued use of previous shop area as annexed one bedroom accommodation.</w:t>
      </w:r>
    </w:p>
    <w:p w14:paraId="00492C0F" w14:textId="68A7787A" w:rsidR="007D5104" w:rsidRDefault="007D5104" w:rsidP="007D5104">
      <w:pPr>
        <w:autoSpaceDE w:val="0"/>
        <w:autoSpaceDN w:val="0"/>
        <w:adjustRightInd w:val="0"/>
        <w:ind w:firstLine="720"/>
        <w:rPr>
          <w:sz w:val="22"/>
          <w:szCs w:val="22"/>
        </w:rPr>
      </w:pPr>
      <w:r w:rsidRPr="004F13D8">
        <w:rPr>
          <w:rFonts w:eastAsiaTheme="minorHAnsi"/>
          <w:b/>
          <w:bCs/>
          <w:color w:val="000000"/>
          <w:sz w:val="22"/>
          <w:szCs w:val="22"/>
        </w:rPr>
        <w:t>Locatio</w:t>
      </w:r>
      <w:r>
        <w:rPr>
          <w:rFonts w:eastAsiaTheme="minorHAnsi"/>
          <w:b/>
          <w:bCs/>
          <w:color w:val="000000"/>
          <w:sz w:val="22"/>
          <w:szCs w:val="22"/>
        </w:rPr>
        <w:t>n:</w:t>
      </w:r>
      <w:r w:rsidRPr="004F13D8">
        <w:rPr>
          <w:rFonts w:eastAsiaTheme="minorHAnsi"/>
          <w:b/>
          <w:bCs/>
          <w:color w:val="000000"/>
          <w:sz w:val="22"/>
          <w:szCs w:val="22"/>
        </w:rPr>
        <w:t xml:space="preserve">  </w:t>
      </w:r>
      <w:r w:rsidR="00E267AF">
        <w:t>10-11 Bank Square</w:t>
      </w:r>
      <w:r>
        <w:t>, St Just</w:t>
      </w:r>
    </w:p>
    <w:p w14:paraId="122BFE83" w14:textId="77777777" w:rsidR="007D5104" w:rsidRDefault="007D5104" w:rsidP="007D5104">
      <w:pPr>
        <w:autoSpaceDE w:val="0"/>
        <w:autoSpaceDN w:val="0"/>
        <w:adjustRightInd w:val="0"/>
        <w:ind w:firstLine="720"/>
        <w:rPr>
          <w:sz w:val="22"/>
          <w:szCs w:val="22"/>
        </w:rPr>
      </w:pPr>
      <w:r>
        <w:rPr>
          <w:sz w:val="22"/>
          <w:szCs w:val="22"/>
        </w:rPr>
        <w:t xml:space="preserve"> </w:t>
      </w:r>
    </w:p>
    <w:p w14:paraId="4B5D779F" w14:textId="51040161" w:rsidR="007D5104" w:rsidRPr="004F13D8" w:rsidRDefault="002E38F4" w:rsidP="007D5104">
      <w:pPr>
        <w:autoSpaceDE w:val="0"/>
        <w:autoSpaceDN w:val="0"/>
        <w:adjustRightInd w:val="0"/>
        <w:rPr>
          <w:rFonts w:eastAsiaTheme="minorHAnsi"/>
          <w:sz w:val="22"/>
          <w:szCs w:val="22"/>
        </w:rPr>
      </w:pPr>
      <w:r>
        <w:rPr>
          <w:rFonts w:eastAsiaTheme="minorHAnsi"/>
          <w:b/>
          <w:bCs/>
          <w:sz w:val="22"/>
          <w:szCs w:val="22"/>
        </w:rPr>
        <w:t>36</w:t>
      </w:r>
      <w:r w:rsidR="007D5104">
        <w:rPr>
          <w:rFonts w:eastAsiaTheme="minorHAnsi"/>
          <w:b/>
          <w:bCs/>
          <w:sz w:val="22"/>
          <w:szCs w:val="22"/>
        </w:rPr>
        <w:t>/21</w:t>
      </w:r>
      <w:r w:rsidR="007D5104" w:rsidRPr="004F13D8">
        <w:rPr>
          <w:rFonts w:eastAsiaTheme="minorHAnsi"/>
          <w:b/>
          <w:bCs/>
          <w:sz w:val="22"/>
          <w:szCs w:val="22"/>
        </w:rPr>
        <w:tab/>
        <w:t>Application</w:t>
      </w:r>
      <w:r w:rsidR="007D5104">
        <w:rPr>
          <w:rFonts w:eastAsiaTheme="minorHAnsi"/>
          <w:b/>
          <w:bCs/>
          <w:sz w:val="22"/>
          <w:szCs w:val="22"/>
        </w:rPr>
        <w:t>:</w:t>
      </w:r>
      <w:r w:rsidR="007D5104" w:rsidRPr="004F13D8">
        <w:rPr>
          <w:rFonts w:eastAsiaTheme="minorHAnsi"/>
          <w:b/>
          <w:bCs/>
          <w:sz w:val="22"/>
          <w:szCs w:val="22"/>
        </w:rPr>
        <w:t xml:space="preserve"> </w:t>
      </w:r>
      <w:r w:rsidR="007D5104" w:rsidRPr="004F13D8">
        <w:rPr>
          <w:rFonts w:eastAsiaTheme="minorHAnsi"/>
          <w:sz w:val="22"/>
          <w:szCs w:val="22"/>
        </w:rPr>
        <w:t>PA</w:t>
      </w:r>
      <w:r w:rsidR="007D5104">
        <w:rPr>
          <w:rFonts w:eastAsiaTheme="minorHAnsi"/>
          <w:sz w:val="22"/>
          <w:szCs w:val="22"/>
        </w:rPr>
        <w:t>2</w:t>
      </w:r>
      <w:r>
        <w:rPr>
          <w:rFonts w:eastAsiaTheme="minorHAnsi"/>
          <w:sz w:val="22"/>
          <w:szCs w:val="22"/>
        </w:rPr>
        <w:t>1</w:t>
      </w:r>
      <w:r w:rsidR="007D5104" w:rsidRPr="004F13D8">
        <w:rPr>
          <w:rFonts w:eastAsiaTheme="minorHAnsi"/>
          <w:sz w:val="22"/>
          <w:szCs w:val="22"/>
        </w:rPr>
        <w:t>/0</w:t>
      </w:r>
      <w:r>
        <w:rPr>
          <w:rFonts w:eastAsiaTheme="minorHAnsi"/>
          <w:sz w:val="22"/>
          <w:szCs w:val="22"/>
        </w:rPr>
        <w:t>2125</w:t>
      </w:r>
    </w:p>
    <w:p w14:paraId="5BC2FC15" w14:textId="0EF3C37F" w:rsidR="007D5104" w:rsidRPr="004F13D8" w:rsidRDefault="007D5104" w:rsidP="007D5104">
      <w:pPr>
        <w:autoSpaceDE w:val="0"/>
        <w:autoSpaceDN w:val="0"/>
        <w:adjustRightInd w:val="0"/>
        <w:ind w:left="720"/>
        <w:rPr>
          <w:rFonts w:eastAsiaTheme="minorHAnsi"/>
          <w:sz w:val="22"/>
          <w:szCs w:val="22"/>
        </w:rPr>
      </w:pPr>
      <w:r w:rsidRPr="004F13D8">
        <w:rPr>
          <w:rFonts w:eastAsiaTheme="minorHAnsi"/>
          <w:b/>
          <w:bCs/>
          <w:sz w:val="22"/>
          <w:szCs w:val="22"/>
        </w:rPr>
        <w:t>Proposal</w:t>
      </w:r>
      <w:r>
        <w:rPr>
          <w:rFonts w:eastAsiaTheme="minorHAnsi"/>
          <w:b/>
          <w:bCs/>
          <w:sz w:val="22"/>
          <w:szCs w:val="22"/>
        </w:rPr>
        <w:t>:</w:t>
      </w:r>
      <w:r w:rsidRPr="004F13D8">
        <w:rPr>
          <w:rFonts w:eastAsiaTheme="minorHAnsi"/>
          <w:b/>
          <w:bCs/>
          <w:sz w:val="22"/>
          <w:szCs w:val="22"/>
        </w:rPr>
        <w:t xml:space="preserve"> </w:t>
      </w:r>
      <w:r w:rsidR="00417932">
        <w:rPr>
          <w:sz w:val="22"/>
          <w:szCs w:val="22"/>
        </w:rPr>
        <w:t>Replacement side extension, terrace over, alterations and reinstatement of railings.</w:t>
      </w:r>
    </w:p>
    <w:p w14:paraId="624D8BFE" w14:textId="14046E70" w:rsidR="007D5104" w:rsidRDefault="007D5104" w:rsidP="007D5104">
      <w:pPr>
        <w:autoSpaceDE w:val="0"/>
        <w:autoSpaceDN w:val="0"/>
        <w:adjustRightInd w:val="0"/>
        <w:ind w:left="720"/>
        <w:rPr>
          <w:sz w:val="22"/>
          <w:szCs w:val="22"/>
        </w:rPr>
      </w:pPr>
      <w:r>
        <w:rPr>
          <w:b/>
          <w:bCs/>
          <w:sz w:val="22"/>
          <w:szCs w:val="22"/>
        </w:rPr>
        <w:t xml:space="preserve">Location:  </w:t>
      </w:r>
      <w:r w:rsidR="002E38F4">
        <w:rPr>
          <w:sz w:val="22"/>
          <w:szCs w:val="22"/>
        </w:rPr>
        <w:t>35, Cape Cornwall Street,</w:t>
      </w:r>
      <w:r>
        <w:rPr>
          <w:sz w:val="22"/>
          <w:szCs w:val="22"/>
        </w:rPr>
        <w:t xml:space="preserve"> St. Just</w:t>
      </w:r>
    </w:p>
    <w:p w14:paraId="54006B5C" w14:textId="77777777" w:rsidR="007D5104" w:rsidRDefault="007D5104" w:rsidP="007D5104">
      <w:pPr>
        <w:autoSpaceDE w:val="0"/>
        <w:autoSpaceDN w:val="0"/>
        <w:adjustRightInd w:val="0"/>
        <w:ind w:left="720"/>
        <w:rPr>
          <w:sz w:val="22"/>
          <w:szCs w:val="22"/>
        </w:rPr>
      </w:pPr>
    </w:p>
    <w:p w14:paraId="3B5304D4" w14:textId="65479E2E" w:rsidR="004F13D8" w:rsidRPr="004F13D8" w:rsidRDefault="00006680" w:rsidP="004F13D8">
      <w:pPr>
        <w:autoSpaceDE w:val="0"/>
        <w:autoSpaceDN w:val="0"/>
        <w:adjustRightInd w:val="0"/>
        <w:rPr>
          <w:rFonts w:eastAsiaTheme="minorHAnsi"/>
          <w:sz w:val="22"/>
          <w:szCs w:val="22"/>
        </w:rPr>
      </w:pPr>
      <w:r>
        <w:rPr>
          <w:rFonts w:eastAsiaTheme="minorHAnsi"/>
          <w:b/>
          <w:sz w:val="22"/>
          <w:szCs w:val="22"/>
        </w:rPr>
        <w:t>37</w:t>
      </w:r>
      <w:r w:rsidR="004831A6">
        <w:rPr>
          <w:rFonts w:eastAsiaTheme="minorHAnsi"/>
          <w:b/>
          <w:sz w:val="22"/>
          <w:szCs w:val="22"/>
        </w:rPr>
        <w:t>/21</w:t>
      </w:r>
      <w:r w:rsidR="004F13D8" w:rsidRPr="004F13D8">
        <w:rPr>
          <w:rFonts w:eastAsiaTheme="minorHAnsi"/>
          <w:b/>
          <w:sz w:val="22"/>
          <w:szCs w:val="22"/>
        </w:rPr>
        <w:tab/>
        <w:t>Application</w:t>
      </w:r>
      <w:r w:rsidR="00E90A4C">
        <w:rPr>
          <w:rFonts w:eastAsiaTheme="minorHAnsi"/>
          <w:b/>
          <w:sz w:val="22"/>
          <w:szCs w:val="22"/>
        </w:rPr>
        <w:t>:</w:t>
      </w:r>
      <w:r w:rsidR="004F13D8" w:rsidRPr="004F13D8">
        <w:rPr>
          <w:rFonts w:eastAsiaTheme="minorHAnsi"/>
          <w:b/>
          <w:sz w:val="22"/>
          <w:szCs w:val="22"/>
        </w:rPr>
        <w:t xml:space="preserve"> </w:t>
      </w:r>
      <w:r w:rsidR="004F13D8" w:rsidRPr="004F13D8">
        <w:rPr>
          <w:rFonts w:eastAsiaTheme="minorHAnsi"/>
          <w:sz w:val="22"/>
          <w:szCs w:val="22"/>
        </w:rPr>
        <w:t>PA2</w:t>
      </w:r>
      <w:r w:rsidR="002C067D">
        <w:rPr>
          <w:rFonts w:eastAsiaTheme="minorHAnsi"/>
          <w:sz w:val="22"/>
          <w:szCs w:val="22"/>
        </w:rPr>
        <w:t>1</w:t>
      </w:r>
      <w:r w:rsidR="004F13D8" w:rsidRPr="004F13D8">
        <w:rPr>
          <w:rFonts w:eastAsiaTheme="minorHAnsi"/>
          <w:sz w:val="22"/>
          <w:szCs w:val="22"/>
        </w:rPr>
        <w:t>/</w:t>
      </w:r>
      <w:r>
        <w:rPr>
          <w:rFonts w:eastAsiaTheme="minorHAnsi"/>
          <w:sz w:val="22"/>
          <w:szCs w:val="22"/>
        </w:rPr>
        <w:t>02058</w:t>
      </w:r>
    </w:p>
    <w:p w14:paraId="7AED0A16" w14:textId="3A09014A" w:rsidR="004F13D8" w:rsidRPr="004F13D8" w:rsidRDefault="004F13D8" w:rsidP="004F13D8">
      <w:pPr>
        <w:pStyle w:val="BodyText"/>
        <w:ind w:left="720"/>
        <w:rPr>
          <w:rFonts w:eastAsiaTheme="minorHAnsi"/>
          <w:b/>
          <w:bCs/>
          <w:sz w:val="22"/>
          <w:szCs w:val="22"/>
        </w:rPr>
      </w:pPr>
      <w:r w:rsidRPr="004F13D8">
        <w:rPr>
          <w:rFonts w:eastAsiaTheme="minorHAnsi"/>
          <w:b/>
          <w:sz w:val="22"/>
          <w:szCs w:val="22"/>
        </w:rPr>
        <w:t>Proposal</w:t>
      </w:r>
      <w:r w:rsidR="00E90A4C">
        <w:rPr>
          <w:rFonts w:eastAsiaTheme="minorHAnsi"/>
          <w:b/>
          <w:sz w:val="22"/>
          <w:szCs w:val="22"/>
        </w:rPr>
        <w:t>:</w:t>
      </w:r>
      <w:r w:rsidRPr="004F13D8">
        <w:rPr>
          <w:rFonts w:eastAsiaTheme="minorHAnsi"/>
          <w:b/>
          <w:sz w:val="22"/>
          <w:szCs w:val="22"/>
        </w:rPr>
        <w:t xml:space="preserve"> </w:t>
      </w:r>
      <w:bookmarkStart w:id="0" w:name="_Hlk52872252"/>
      <w:r w:rsidR="00F21862">
        <w:rPr>
          <w:sz w:val="22"/>
          <w:szCs w:val="22"/>
        </w:rPr>
        <w:t xml:space="preserve"> </w:t>
      </w:r>
      <w:r w:rsidR="00006680">
        <w:rPr>
          <w:sz w:val="22"/>
          <w:szCs w:val="22"/>
        </w:rPr>
        <w:t>Certificate of Lawfulness for existing use Storage (Use Class B8)</w:t>
      </w:r>
    </w:p>
    <w:p w14:paraId="72A8DC5C" w14:textId="14EF332B" w:rsidR="004F13D8" w:rsidRDefault="004F13D8" w:rsidP="00936A58">
      <w:pPr>
        <w:pStyle w:val="BodyText"/>
        <w:ind w:left="720"/>
        <w:rPr>
          <w:sz w:val="22"/>
          <w:szCs w:val="22"/>
        </w:rPr>
      </w:pPr>
      <w:bookmarkStart w:id="1" w:name="_Hlk52872299"/>
      <w:bookmarkEnd w:id="0"/>
      <w:r w:rsidRPr="004F13D8">
        <w:rPr>
          <w:rFonts w:eastAsiaTheme="minorHAnsi"/>
          <w:b/>
          <w:bCs/>
          <w:sz w:val="22"/>
          <w:szCs w:val="22"/>
        </w:rPr>
        <w:t>Location</w:t>
      </w:r>
      <w:r w:rsidR="00E90A4C">
        <w:rPr>
          <w:rFonts w:eastAsiaTheme="minorHAnsi"/>
          <w:b/>
          <w:bCs/>
          <w:sz w:val="22"/>
          <w:szCs w:val="22"/>
        </w:rPr>
        <w:t>:</w:t>
      </w:r>
      <w:r w:rsidRPr="004F13D8">
        <w:rPr>
          <w:rFonts w:eastAsiaTheme="minorHAnsi"/>
          <w:b/>
          <w:bCs/>
          <w:sz w:val="22"/>
          <w:szCs w:val="22"/>
        </w:rPr>
        <w:t xml:space="preserve">  </w:t>
      </w:r>
      <w:r w:rsidR="00006680">
        <w:rPr>
          <w:sz w:val="22"/>
          <w:szCs w:val="22"/>
        </w:rPr>
        <w:t xml:space="preserve">The Quarry, </w:t>
      </w:r>
      <w:proofErr w:type="spellStart"/>
      <w:r w:rsidR="00006680">
        <w:rPr>
          <w:sz w:val="22"/>
          <w:szCs w:val="22"/>
        </w:rPr>
        <w:t>Leat</w:t>
      </w:r>
      <w:proofErr w:type="spellEnd"/>
      <w:r w:rsidR="00006680">
        <w:rPr>
          <w:sz w:val="22"/>
          <w:szCs w:val="22"/>
        </w:rPr>
        <w:t xml:space="preserve"> Road, </w:t>
      </w:r>
      <w:proofErr w:type="spellStart"/>
      <w:r w:rsidR="00006680">
        <w:rPr>
          <w:sz w:val="22"/>
          <w:szCs w:val="22"/>
        </w:rPr>
        <w:t>Boscaswell</w:t>
      </w:r>
      <w:proofErr w:type="spellEnd"/>
      <w:r w:rsidR="00006680">
        <w:rPr>
          <w:sz w:val="22"/>
          <w:szCs w:val="22"/>
        </w:rPr>
        <w:t xml:space="preserve"> Downs, </w:t>
      </w:r>
      <w:proofErr w:type="spellStart"/>
      <w:r w:rsidR="00006680">
        <w:rPr>
          <w:sz w:val="22"/>
          <w:szCs w:val="22"/>
        </w:rPr>
        <w:t>Pendeen</w:t>
      </w:r>
      <w:proofErr w:type="spellEnd"/>
    </w:p>
    <w:p w14:paraId="398E5280" w14:textId="243BBCA1" w:rsidR="007D5104" w:rsidRDefault="007D5104" w:rsidP="00936A58">
      <w:pPr>
        <w:pStyle w:val="BodyText"/>
        <w:ind w:left="720"/>
        <w:rPr>
          <w:sz w:val="22"/>
          <w:szCs w:val="22"/>
        </w:rPr>
      </w:pPr>
    </w:p>
    <w:p w14:paraId="147FD6FD" w14:textId="2F0F374F" w:rsidR="007D5104" w:rsidRPr="004F13D8" w:rsidRDefault="00DE3DD7" w:rsidP="007D5104">
      <w:pPr>
        <w:autoSpaceDE w:val="0"/>
        <w:autoSpaceDN w:val="0"/>
        <w:adjustRightInd w:val="0"/>
        <w:rPr>
          <w:rFonts w:eastAsiaTheme="minorHAnsi"/>
          <w:sz w:val="22"/>
          <w:szCs w:val="22"/>
        </w:rPr>
      </w:pPr>
      <w:r>
        <w:rPr>
          <w:rFonts w:eastAsiaTheme="minorHAnsi"/>
          <w:b/>
          <w:bCs/>
          <w:sz w:val="22"/>
          <w:szCs w:val="22"/>
        </w:rPr>
        <w:t>38</w:t>
      </w:r>
      <w:r w:rsidR="007D5104">
        <w:rPr>
          <w:rFonts w:eastAsiaTheme="minorHAnsi"/>
          <w:b/>
          <w:bCs/>
          <w:sz w:val="22"/>
          <w:szCs w:val="22"/>
        </w:rPr>
        <w:t>/21</w:t>
      </w:r>
      <w:r w:rsidR="007D5104" w:rsidRPr="004F13D8">
        <w:rPr>
          <w:rFonts w:eastAsiaTheme="minorHAnsi"/>
          <w:b/>
          <w:bCs/>
          <w:sz w:val="22"/>
          <w:szCs w:val="22"/>
        </w:rPr>
        <w:tab/>
        <w:t>Application</w:t>
      </w:r>
      <w:r w:rsidR="007D5104">
        <w:rPr>
          <w:rFonts w:eastAsiaTheme="minorHAnsi"/>
          <w:b/>
          <w:bCs/>
          <w:sz w:val="22"/>
          <w:szCs w:val="22"/>
        </w:rPr>
        <w:t>:</w:t>
      </w:r>
      <w:r w:rsidR="007D5104" w:rsidRPr="004F13D8">
        <w:rPr>
          <w:rFonts w:eastAsiaTheme="minorHAnsi"/>
          <w:b/>
          <w:bCs/>
          <w:sz w:val="22"/>
          <w:szCs w:val="22"/>
        </w:rPr>
        <w:t xml:space="preserve"> </w:t>
      </w:r>
      <w:r w:rsidR="007D5104" w:rsidRPr="004F13D8">
        <w:rPr>
          <w:rFonts w:eastAsiaTheme="minorHAnsi"/>
          <w:sz w:val="22"/>
          <w:szCs w:val="22"/>
        </w:rPr>
        <w:t>PA</w:t>
      </w:r>
      <w:r w:rsidR="007D5104">
        <w:rPr>
          <w:rFonts w:eastAsiaTheme="minorHAnsi"/>
          <w:sz w:val="22"/>
          <w:szCs w:val="22"/>
        </w:rPr>
        <w:t>2</w:t>
      </w:r>
      <w:r w:rsidR="005B79F0">
        <w:rPr>
          <w:rFonts w:eastAsiaTheme="minorHAnsi"/>
          <w:sz w:val="22"/>
          <w:szCs w:val="22"/>
        </w:rPr>
        <w:t>1</w:t>
      </w:r>
      <w:r w:rsidR="007D5104" w:rsidRPr="004F13D8">
        <w:rPr>
          <w:rFonts w:eastAsiaTheme="minorHAnsi"/>
          <w:sz w:val="22"/>
          <w:szCs w:val="22"/>
        </w:rPr>
        <w:t>/0</w:t>
      </w:r>
      <w:r w:rsidR="005B79F0">
        <w:rPr>
          <w:rFonts w:eastAsiaTheme="minorHAnsi"/>
          <w:sz w:val="22"/>
          <w:szCs w:val="22"/>
        </w:rPr>
        <w:t>1</w:t>
      </w:r>
      <w:r>
        <w:rPr>
          <w:rFonts w:eastAsiaTheme="minorHAnsi"/>
          <w:sz w:val="22"/>
          <w:szCs w:val="22"/>
        </w:rPr>
        <w:t>956</w:t>
      </w:r>
    </w:p>
    <w:p w14:paraId="47DEBC19" w14:textId="46737657" w:rsidR="00220477" w:rsidRPr="00DE3DD7" w:rsidRDefault="007D5104" w:rsidP="00DE3DD7">
      <w:pPr>
        <w:autoSpaceDE w:val="0"/>
        <w:autoSpaceDN w:val="0"/>
        <w:adjustRightInd w:val="0"/>
        <w:ind w:left="720"/>
        <w:rPr>
          <w:sz w:val="22"/>
          <w:szCs w:val="22"/>
        </w:rPr>
      </w:pPr>
      <w:r w:rsidRPr="004F13D8">
        <w:rPr>
          <w:rFonts w:eastAsiaTheme="minorHAnsi"/>
          <w:b/>
          <w:bCs/>
          <w:sz w:val="22"/>
          <w:szCs w:val="22"/>
        </w:rPr>
        <w:t>Proposal</w:t>
      </w:r>
      <w:r>
        <w:rPr>
          <w:rFonts w:eastAsiaTheme="minorHAnsi"/>
          <w:b/>
          <w:bCs/>
          <w:sz w:val="22"/>
          <w:szCs w:val="22"/>
        </w:rPr>
        <w:t>:</w:t>
      </w:r>
      <w:r w:rsidRPr="004F13D8">
        <w:rPr>
          <w:rFonts w:eastAsiaTheme="minorHAnsi"/>
          <w:b/>
          <w:bCs/>
          <w:sz w:val="22"/>
          <w:szCs w:val="22"/>
        </w:rPr>
        <w:t xml:space="preserve"> </w:t>
      </w:r>
      <w:r w:rsidR="00220477">
        <w:rPr>
          <w:sz w:val="22"/>
          <w:szCs w:val="22"/>
        </w:rPr>
        <w:t xml:space="preserve"> </w:t>
      </w:r>
      <w:r w:rsidR="00DE3DD7">
        <w:rPr>
          <w:sz w:val="22"/>
          <w:szCs w:val="22"/>
        </w:rPr>
        <w:t>Siting of timber pod for use as Garden Studio/Office and associated works</w:t>
      </w:r>
    </w:p>
    <w:p w14:paraId="24D8E33D" w14:textId="3EE714B1" w:rsidR="007D5104" w:rsidRDefault="007D5104" w:rsidP="007D5104">
      <w:pPr>
        <w:autoSpaceDE w:val="0"/>
        <w:autoSpaceDN w:val="0"/>
        <w:adjustRightInd w:val="0"/>
        <w:ind w:left="720"/>
        <w:rPr>
          <w:sz w:val="22"/>
          <w:szCs w:val="22"/>
        </w:rPr>
      </w:pPr>
      <w:r>
        <w:rPr>
          <w:b/>
          <w:bCs/>
          <w:sz w:val="22"/>
          <w:szCs w:val="22"/>
        </w:rPr>
        <w:t xml:space="preserve">Location:  </w:t>
      </w:r>
      <w:proofErr w:type="spellStart"/>
      <w:r w:rsidR="00DE3DD7">
        <w:rPr>
          <w:sz w:val="22"/>
          <w:szCs w:val="22"/>
        </w:rPr>
        <w:t>Chyvounder</w:t>
      </w:r>
      <w:proofErr w:type="spellEnd"/>
      <w:r w:rsidR="00DE3DD7">
        <w:rPr>
          <w:sz w:val="22"/>
          <w:szCs w:val="22"/>
        </w:rPr>
        <w:t xml:space="preserve">, </w:t>
      </w:r>
      <w:proofErr w:type="spellStart"/>
      <w:r w:rsidR="00DE3DD7">
        <w:rPr>
          <w:sz w:val="22"/>
          <w:szCs w:val="22"/>
        </w:rPr>
        <w:t>Bollowal</w:t>
      </w:r>
      <w:proofErr w:type="spellEnd"/>
      <w:r>
        <w:rPr>
          <w:sz w:val="22"/>
          <w:szCs w:val="22"/>
        </w:rPr>
        <w:t>, St. Just</w:t>
      </w:r>
    </w:p>
    <w:p w14:paraId="2F927035" w14:textId="77777777" w:rsidR="007D5104" w:rsidRDefault="007D5104" w:rsidP="007D5104">
      <w:pPr>
        <w:autoSpaceDE w:val="0"/>
        <w:autoSpaceDN w:val="0"/>
        <w:adjustRightInd w:val="0"/>
        <w:ind w:left="720"/>
        <w:rPr>
          <w:sz w:val="22"/>
          <w:szCs w:val="22"/>
        </w:rPr>
      </w:pPr>
    </w:p>
    <w:p w14:paraId="2E265740" w14:textId="6D10C63D" w:rsidR="007D5104" w:rsidRPr="004F13D8" w:rsidRDefault="005B79F0" w:rsidP="007D5104">
      <w:pPr>
        <w:autoSpaceDE w:val="0"/>
        <w:autoSpaceDN w:val="0"/>
        <w:adjustRightInd w:val="0"/>
        <w:rPr>
          <w:rFonts w:eastAsiaTheme="minorHAnsi"/>
          <w:sz w:val="22"/>
          <w:szCs w:val="22"/>
        </w:rPr>
      </w:pPr>
      <w:r>
        <w:rPr>
          <w:rFonts w:eastAsiaTheme="minorHAnsi"/>
          <w:b/>
          <w:bCs/>
          <w:sz w:val="22"/>
          <w:szCs w:val="22"/>
        </w:rPr>
        <w:t>2</w:t>
      </w:r>
      <w:r w:rsidR="00DE3DD7">
        <w:rPr>
          <w:rFonts w:eastAsiaTheme="minorHAnsi"/>
          <w:b/>
          <w:bCs/>
          <w:sz w:val="22"/>
          <w:szCs w:val="22"/>
        </w:rPr>
        <w:t>2</w:t>
      </w:r>
      <w:r w:rsidR="007D5104">
        <w:rPr>
          <w:rFonts w:eastAsiaTheme="minorHAnsi"/>
          <w:b/>
          <w:bCs/>
          <w:sz w:val="22"/>
          <w:szCs w:val="22"/>
        </w:rPr>
        <w:t>/21</w:t>
      </w:r>
      <w:r w:rsidR="007D5104" w:rsidRPr="004F13D8">
        <w:rPr>
          <w:rFonts w:eastAsiaTheme="minorHAnsi"/>
          <w:b/>
          <w:bCs/>
          <w:sz w:val="22"/>
          <w:szCs w:val="22"/>
        </w:rPr>
        <w:tab/>
        <w:t>Application</w:t>
      </w:r>
      <w:r w:rsidR="007D5104">
        <w:rPr>
          <w:rFonts w:eastAsiaTheme="minorHAnsi"/>
          <w:b/>
          <w:bCs/>
          <w:sz w:val="22"/>
          <w:szCs w:val="22"/>
        </w:rPr>
        <w:t>:</w:t>
      </w:r>
      <w:r w:rsidR="007D5104" w:rsidRPr="004F13D8">
        <w:rPr>
          <w:rFonts w:eastAsiaTheme="minorHAnsi"/>
          <w:b/>
          <w:bCs/>
          <w:sz w:val="22"/>
          <w:szCs w:val="22"/>
        </w:rPr>
        <w:t xml:space="preserve"> </w:t>
      </w:r>
      <w:r w:rsidR="007D5104" w:rsidRPr="004F13D8">
        <w:rPr>
          <w:rFonts w:eastAsiaTheme="minorHAnsi"/>
          <w:sz w:val="22"/>
          <w:szCs w:val="22"/>
        </w:rPr>
        <w:t>PA</w:t>
      </w:r>
      <w:r w:rsidR="007D5104">
        <w:rPr>
          <w:rFonts w:eastAsiaTheme="minorHAnsi"/>
          <w:sz w:val="22"/>
          <w:szCs w:val="22"/>
        </w:rPr>
        <w:t>2</w:t>
      </w:r>
      <w:r>
        <w:rPr>
          <w:rFonts w:eastAsiaTheme="minorHAnsi"/>
          <w:sz w:val="22"/>
          <w:szCs w:val="22"/>
        </w:rPr>
        <w:t>1</w:t>
      </w:r>
      <w:r w:rsidR="007D5104" w:rsidRPr="004F13D8">
        <w:rPr>
          <w:rFonts w:eastAsiaTheme="minorHAnsi"/>
          <w:sz w:val="22"/>
          <w:szCs w:val="22"/>
        </w:rPr>
        <w:t>/0</w:t>
      </w:r>
      <w:r w:rsidR="00DE3DD7">
        <w:rPr>
          <w:rFonts w:eastAsiaTheme="minorHAnsi"/>
          <w:sz w:val="22"/>
          <w:szCs w:val="22"/>
        </w:rPr>
        <w:t>0356 - Amended</w:t>
      </w:r>
    </w:p>
    <w:p w14:paraId="0FEE0773" w14:textId="7438153E" w:rsidR="007D5104" w:rsidRPr="004F13D8" w:rsidRDefault="007D5104" w:rsidP="007D5104">
      <w:pPr>
        <w:autoSpaceDE w:val="0"/>
        <w:autoSpaceDN w:val="0"/>
        <w:adjustRightInd w:val="0"/>
        <w:ind w:left="720"/>
        <w:rPr>
          <w:rFonts w:eastAsiaTheme="minorHAnsi"/>
          <w:sz w:val="22"/>
          <w:szCs w:val="22"/>
        </w:rPr>
      </w:pPr>
      <w:r w:rsidRPr="004F13D8">
        <w:rPr>
          <w:rFonts w:eastAsiaTheme="minorHAnsi"/>
          <w:b/>
          <w:bCs/>
          <w:sz w:val="22"/>
          <w:szCs w:val="22"/>
        </w:rPr>
        <w:t>Proposal</w:t>
      </w:r>
      <w:r>
        <w:rPr>
          <w:rFonts w:eastAsiaTheme="minorHAnsi"/>
          <w:b/>
          <w:bCs/>
          <w:sz w:val="22"/>
          <w:szCs w:val="22"/>
        </w:rPr>
        <w:t>:</w:t>
      </w:r>
      <w:r w:rsidRPr="004F13D8">
        <w:rPr>
          <w:rFonts w:eastAsiaTheme="minorHAnsi"/>
          <w:b/>
          <w:bCs/>
          <w:sz w:val="22"/>
          <w:szCs w:val="22"/>
        </w:rPr>
        <w:t xml:space="preserve"> </w:t>
      </w:r>
      <w:r w:rsidR="00DE3DD7">
        <w:rPr>
          <w:sz w:val="22"/>
          <w:szCs w:val="22"/>
        </w:rPr>
        <w:t>Proposed porch to existing cottage</w:t>
      </w:r>
    </w:p>
    <w:p w14:paraId="39A0738C" w14:textId="3AED4E34" w:rsidR="007D5104" w:rsidRDefault="007D5104" w:rsidP="007D5104">
      <w:pPr>
        <w:autoSpaceDE w:val="0"/>
        <w:autoSpaceDN w:val="0"/>
        <w:adjustRightInd w:val="0"/>
        <w:ind w:left="720"/>
        <w:rPr>
          <w:sz w:val="22"/>
          <w:szCs w:val="22"/>
        </w:rPr>
      </w:pPr>
      <w:r>
        <w:rPr>
          <w:b/>
          <w:bCs/>
          <w:sz w:val="22"/>
          <w:szCs w:val="22"/>
        </w:rPr>
        <w:t xml:space="preserve">Location:  </w:t>
      </w:r>
      <w:r w:rsidR="00DE3DD7">
        <w:rPr>
          <w:sz w:val="22"/>
          <w:szCs w:val="22"/>
        </w:rPr>
        <w:t>4, Bethany Place</w:t>
      </w:r>
      <w:r w:rsidR="005B79F0">
        <w:rPr>
          <w:sz w:val="22"/>
          <w:szCs w:val="22"/>
        </w:rPr>
        <w:t>,</w:t>
      </w:r>
      <w:r>
        <w:rPr>
          <w:sz w:val="22"/>
          <w:szCs w:val="22"/>
        </w:rPr>
        <w:t xml:space="preserve"> St. Just</w:t>
      </w:r>
    </w:p>
    <w:p w14:paraId="1E84B165" w14:textId="77777777" w:rsidR="001E169D" w:rsidRPr="001E169D" w:rsidRDefault="001E169D" w:rsidP="001E169D">
      <w:pPr>
        <w:rPr>
          <w:rFonts w:ascii="Calibri" w:hAnsi="Calibri" w:cs="Calibri"/>
          <w:b/>
          <w:bCs/>
          <w:sz w:val="22"/>
          <w:szCs w:val="22"/>
        </w:rPr>
      </w:pPr>
      <w:r w:rsidRPr="001E169D">
        <w:rPr>
          <w:b/>
          <w:bCs/>
          <w:sz w:val="22"/>
          <w:szCs w:val="22"/>
        </w:rPr>
        <w:t xml:space="preserve">Re-consultation undertaken because the incorrect ownership certificate was initially used. Notwithstanding that the TC raised no objection on the initial consultation, the proposed porch has now been reduced in size to mitigate the impact of its presence on a traditional cottage within the Conservation Area. </w:t>
      </w:r>
    </w:p>
    <w:p w14:paraId="6931BB3B" w14:textId="77777777" w:rsidR="007D5104" w:rsidRDefault="007D5104" w:rsidP="007D5104">
      <w:pPr>
        <w:autoSpaceDE w:val="0"/>
        <w:autoSpaceDN w:val="0"/>
        <w:adjustRightInd w:val="0"/>
        <w:rPr>
          <w:rFonts w:eastAsiaTheme="minorHAnsi"/>
          <w:b/>
          <w:bCs/>
          <w:sz w:val="22"/>
          <w:szCs w:val="22"/>
        </w:rPr>
      </w:pPr>
    </w:p>
    <w:p w14:paraId="24102E43" w14:textId="572493BA" w:rsidR="007D5104" w:rsidRPr="004F13D8" w:rsidRDefault="00DE3DD7" w:rsidP="007D5104">
      <w:pPr>
        <w:autoSpaceDE w:val="0"/>
        <w:autoSpaceDN w:val="0"/>
        <w:adjustRightInd w:val="0"/>
        <w:rPr>
          <w:rFonts w:eastAsiaTheme="minorHAnsi"/>
          <w:sz w:val="22"/>
          <w:szCs w:val="22"/>
        </w:rPr>
      </w:pPr>
      <w:r>
        <w:rPr>
          <w:rFonts w:eastAsiaTheme="minorHAnsi"/>
          <w:b/>
          <w:bCs/>
          <w:sz w:val="22"/>
          <w:szCs w:val="22"/>
        </w:rPr>
        <w:t>39</w:t>
      </w:r>
      <w:r w:rsidR="007D5104">
        <w:rPr>
          <w:rFonts w:eastAsiaTheme="minorHAnsi"/>
          <w:b/>
          <w:bCs/>
          <w:sz w:val="22"/>
          <w:szCs w:val="22"/>
        </w:rPr>
        <w:t>/21</w:t>
      </w:r>
      <w:r w:rsidR="007D5104" w:rsidRPr="004F13D8">
        <w:rPr>
          <w:rFonts w:eastAsiaTheme="minorHAnsi"/>
          <w:b/>
          <w:bCs/>
          <w:sz w:val="22"/>
          <w:szCs w:val="22"/>
        </w:rPr>
        <w:tab/>
        <w:t>Application</w:t>
      </w:r>
      <w:r w:rsidR="007D5104">
        <w:rPr>
          <w:rFonts w:eastAsiaTheme="minorHAnsi"/>
          <w:b/>
          <w:bCs/>
          <w:sz w:val="22"/>
          <w:szCs w:val="22"/>
        </w:rPr>
        <w:t>:</w:t>
      </w:r>
      <w:r w:rsidR="007D5104" w:rsidRPr="004F13D8">
        <w:rPr>
          <w:rFonts w:eastAsiaTheme="minorHAnsi"/>
          <w:b/>
          <w:bCs/>
          <w:sz w:val="22"/>
          <w:szCs w:val="22"/>
        </w:rPr>
        <w:t xml:space="preserve"> </w:t>
      </w:r>
      <w:r w:rsidR="007D5104" w:rsidRPr="004F13D8">
        <w:rPr>
          <w:rFonts w:eastAsiaTheme="minorHAnsi"/>
          <w:sz w:val="22"/>
          <w:szCs w:val="22"/>
        </w:rPr>
        <w:t>PA</w:t>
      </w:r>
      <w:r w:rsidR="007D5104">
        <w:rPr>
          <w:rFonts w:eastAsiaTheme="minorHAnsi"/>
          <w:sz w:val="22"/>
          <w:szCs w:val="22"/>
        </w:rPr>
        <w:t>20</w:t>
      </w:r>
      <w:r w:rsidR="007D5104" w:rsidRPr="004F13D8">
        <w:rPr>
          <w:rFonts w:eastAsiaTheme="minorHAnsi"/>
          <w:sz w:val="22"/>
          <w:szCs w:val="22"/>
        </w:rPr>
        <w:t>/0</w:t>
      </w:r>
      <w:r>
        <w:rPr>
          <w:rFonts w:eastAsiaTheme="minorHAnsi"/>
          <w:sz w:val="22"/>
          <w:szCs w:val="22"/>
        </w:rPr>
        <w:t>2122</w:t>
      </w:r>
    </w:p>
    <w:p w14:paraId="1BCB8307" w14:textId="765C2059" w:rsidR="007D5104" w:rsidRPr="004F13D8" w:rsidRDefault="007D5104" w:rsidP="007D5104">
      <w:pPr>
        <w:autoSpaceDE w:val="0"/>
        <w:autoSpaceDN w:val="0"/>
        <w:adjustRightInd w:val="0"/>
        <w:ind w:left="720"/>
        <w:rPr>
          <w:rFonts w:eastAsiaTheme="minorHAnsi"/>
          <w:sz w:val="22"/>
          <w:szCs w:val="22"/>
        </w:rPr>
      </w:pPr>
      <w:r w:rsidRPr="004F13D8">
        <w:rPr>
          <w:rFonts w:eastAsiaTheme="minorHAnsi"/>
          <w:b/>
          <w:bCs/>
          <w:sz w:val="22"/>
          <w:szCs w:val="22"/>
        </w:rPr>
        <w:t>Proposal</w:t>
      </w:r>
      <w:r>
        <w:rPr>
          <w:rFonts w:eastAsiaTheme="minorHAnsi"/>
          <w:b/>
          <w:bCs/>
          <w:sz w:val="22"/>
          <w:szCs w:val="22"/>
        </w:rPr>
        <w:t>:</w:t>
      </w:r>
      <w:r w:rsidRPr="004F13D8">
        <w:rPr>
          <w:rFonts w:eastAsiaTheme="minorHAnsi"/>
          <w:b/>
          <w:bCs/>
          <w:sz w:val="22"/>
          <w:szCs w:val="22"/>
        </w:rPr>
        <w:t xml:space="preserve"> </w:t>
      </w:r>
      <w:r w:rsidR="007262FD">
        <w:rPr>
          <w:sz w:val="22"/>
          <w:szCs w:val="22"/>
        </w:rPr>
        <w:t>Change of use of land from pasture to allow overflow parking between 1</w:t>
      </w:r>
      <w:r w:rsidR="007262FD" w:rsidRPr="007262FD">
        <w:rPr>
          <w:sz w:val="22"/>
          <w:szCs w:val="22"/>
          <w:vertAlign w:val="superscript"/>
        </w:rPr>
        <w:t>st</w:t>
      </w:r>
      <w:r w:rsidR="007262FD">
        <w:rPr>
          <w:sz w:val="22"/>
          <w:szCs w:val="22"/>
        </w:rPr>
        <w:t xml:space="preserve"> May and 10</w:t>
      </w:r>
      <w:r w:rsidR="007262FD" w:rsidRPr="007262FD">
        <w:rPr>
          <w:sz w:val="22"/>
          <w:szCs w:val="22"/>
          <w:vertAlign w:val="superscript"/>
        </w:rPr>
        <w:t>th</w:t>
      </w:r>
      <w:r w:rsidR="007262FD">
        <w:rPr>
          <w:sz w:val="22"/>
          <w:szCs w:val="22"/>
        </w:rPr>
        <w:t xml:space="preserve"> September each year (30 spaces)</w:t>
      </w:r>
    </w:p>
    <w:p w14:paraId="696E7058" w14:textId="263114F7" w:rsidR="007D5104" w:rsidRDefault="007D5104" w:rsidP="007D5104">
      <w:pPr>
        <w:autoSpaceDE w:val="0"/>
        <w:autoSpaceDN w:val="0"/>
        <w:adjustRightInd w:val="0"/>
        <w:ind w:left="720"/>
        <w:rPr>
          <w:sz w:val="22"/>
          <w:szCs w:val="22"/>
        </w:rPr>
      </w:pPr>
      <w:r>
        <w:rPr>
          <w:b/>
          <w:bCs/>
          <w:sz w:val="22"/>
          <w:szCs w:val="22"/>
        </w:rPr>
        <w:t xml:space="preserve">Location:  </w:t>
      </w:r>
      <w:r>
        <w:rPr>
          <w:sz w:val="22"/>
          <w:szCs w:val="22"/>
        </w:rPr>
        <w:t>L</w:t>
      </w:r>
      <w:r w:rsidR="00DE3DD7">
        <w:rPr>
          <w:sz w:val="22"/>
          <w:szCs w:val="22"/>
        </w:rPr>
        <w:t xml:space="preserve">ittle Brea </w:t>
      </w:r>
      <w:proofErr w:type="spellStart"/>
      <w:r w:rsidR="00DE3DD7">
        <w:rPr>
          <w:sz w:val="22"/>
          <w:szCs w:val="22"/>
        </w:rPr>
        <w:t>Vean</w:t>
      </w:r>
      <w:proofErr w:type="spellEnd"/>
      <w:r w:rsidR="00DE3DD7">
        <w:rPr>
          <w:sz w:val="22"/>
          <w:szCs w:val="22"/>
        </w:rPr>
        <w:t xml:space="preserve">, West Winds, B.3306 between road junction </w:t>
      </w:r>
      <w:r w:rsidR="007262FD">
        <w:rPr>
          <w:sz w:val="22"/>
          <w:szCs w:val="22"/>
        </w:rPr>
        <w:t xml:space="preserve">South of Lands End Airport and </w:t>
      </w:r>
      <w:proofErr w:type="spellStart"/>
      <w:r w:rsidR="007262FD">
        <w:rPr>
          <w:sz w:val="22"/>
          <w:szCs w:val="22"/>
        </w:rPr>
        <w:t>Crippas</w:t>
      </w:r>
      <w:proofErr w:type="spellEnd"/>
      <w:r w:rsidR="007262FD">
        <w:rPr>
          <w:sz w:val="22"/>
          <w:szCs w:val="22"/>
        </w:rPr>
        <w:t xml:space="preserve"> Hill, </w:t>
      </w:r>
      <w:proofErr w:type="spellStart"/>
      <w:r w:rsidR="007262FD">
        <w:rPr>
          <w:sz w:val="22"/>
          <w:szCs w:val="22"/>
        </w:rPr>
        <w:t>Kelynack</w:t>
      </w:r>
      <w:proofErr w:type="spellEnd"/>
      <w:r w:rsidR="007262FD">
        <w:rPr>
          <w:sz w:val="22"/>
          <w:szCs w:val="22"/>
        </w:rPr>
        <w:t>, St. Just</w:t>
      </w:r>
    </w:p>
    <w:p w14:paraId="4CD8C0C7" w14:textId="77777777" w:rsidR="007D5104" w:rsidRDefault="007D5104" w:rsidP="007D5104">
      <w:pPr>
        <w:autoSpaceDE w:val="0"/>
        <w:autoSpaceDN w:val="0"/>
        <w:adjustRightInd w:val="0"/>
        <w:ind w:left="720"/>
        <w:rPr>
          <w:sz w:val="22"/>
          <w:szCs w:val="22"/>
        </w:rPr>
      </w:pPr>
    </w:p>
    <w:p w14:paraId="0AC33D02" w14:textId="01D6BEFD" w:rsidR="007D5104" w:rsidRPr="004F13D8" w:rsidRDefault="006C586B" w:rsidP="007D5104">
      <w:pPr>
        <w:autoSpaceDE w:val="0"/>
        <w:autoSpaceDN w:val="0"/>
        <w:adjustRightInd w:val="0"/>
        <w:rPr>
          <w:rFonts w:eastAsiaTheme="minorHAnsi"/>
          <w:sz w:val="22"/>
          <w:szCs w:val="22"/>
        </w:rPr>
      </w:pPr>
      <w:bookmarkStart w:id="2" w:name="_Hlk65489094"/>
      <w:r>
        <w:rPr>
          <w:rFonts w:eastAsiaTheme="minorHAnsi"/>
          <w:b/>
          <w:bCs/>
          <w:sz w:val="22"/>
          <w:szCs w:val="22"/>
        </w:rPr>
        <w:t>40</w:t>
      </w:r>
      <w:r w:rsidR="007D5104">
        <w:rPr>
          <w:rFonts w:eastAsiaTheme="minorHAnsi"/>
          <w:b/>
          <w:bCs/>
          <w:sz w:val="22"/>
          <w:szCs w:val="22"/>
        </w:rPr>
        <w:t>/21</w:t>
      </w:r>
      <w:r w:rsidR="007D5104" w:rsidRPr="004F13D8">
        <w:rPr>
          <w:rFonts w:eastAsiaTheme="minorHAnsi"/>
          <w:b/>
          <w:bCs/>
          <w:sz w:val="22"/>
          <w:szCs w:val="22"/>
        </w:rPr>
        <w:tab/>
      </w:r>
      <w:bookmarkStart w:id="3" w:name="_Hlk61859722"/>
      <w:r w:rsidR="007D5104" w:rsidRPr="004F13D8">
        <w:rPr>
          <w:rFonts w:eastAsiaTheme="minorHAnsi"/>
          <w:b/>
          <w:bCs/>
          <w:sz w:val="22"/>
          <w:szCs w:val="22"/>
        </w:rPr>
        <w:t>Application</w:t>
      </w:r>
      <w:r w:rsidR="007D5104">
        <w:rPr>
          <w:rFonts w:eastAsiaTheme="minorHAnsi"/>
          <w:b/>
          <w:bCs/>
          <w:sz w:val="22"/>
          <w:szCs w:val="22"/>
        </w:rPr>
        <w:t>:</w:t>
      </w:r>
      <w:r w:rsidR="007D5104" w:rsidRPr="004F13D8">
        <w:rPr>
          <w:rFonts w:eastAsiaTheme="minorHAnsi"/>
          <w:b/>
          <w:bCs/>
          <w:sz w:val="22"/>
          <w:szCs w:val="22"/>
        </w:rPr>
        <w:t xml:space="preserve"> </w:t>
      </w:r>
      <w:r w:rsidR="007D5104" w:rsidRPr="004F13D8">
        <w:rPr>
          <w:rFonts w:eastAsiaTheme="minorHAnsi"/>
          <w:sz w:val="22"/>
          <w:szCs w:val="22"/>
        </w:rPr>
        <w:t>PA</w:t>
      </w:r>
      <w:r w:rsidR="007D5104">
        <w:rPr>
          <w:rFonts w:eastAsiaTheme="minorHAnsi"/>
          <w:sz w:val="22"/>
          <w:szCs w:val="22"/>
        </w:rPr>
        <w:t>2</w:t>
      </w:r>
      <w:r w:rsidR="005B79F0">
        <w:rPr>
          <w:rFonts w:eastAsiaTheme="minorHAnsi"/>
          <w:sz w:val="22"/>
          <w:szCs w:val="22"/>
        </w:rPr>
        <w:t>1</w:t>
      </w:r>
      <w:r w:rsidR="007D5104" w:rsidRPr="004F13D8">
        <w:rPr>
          <w:rFonts w:eastAsiaTheme="minorHAnsi"/>
          <w:sz w:val="22"/>
          <w:szCs w:val="22"/>
        </w:rPr>
        <w:t>/0</w:t>
      </w:r>
      <w:r>
        <w:rPr>
          <w:rFonts w:eastAsiaTheme="minorHAnsi"/>
          <w:sz w:val="22"/>
          <w:szCs w:val="22"/>
        </w:rPr>
        <w:t>2084</w:t>
      </w:r>
    </w:p>
    <w:p w14:paraId="7F0833D7" w14:textId="6E743FDA" w:rsidR="007D5104" w:rsidRPr="004F13D8" w:rsidRDefault="007D5104" w:rsidP="007D5104">
      <w:pPr>
        <w:autoSpaceDE w:val="0"/>
        <w:autoSpaceDN w:val="0"/>
        <w:adjustRightInd w:val="0"/>
        <w:ind w:left="720"/>
        <w:rPr>
          <w:rFonts w:eastAsiaTheme="minorHAnsi"/>
          <w:sz w:val="22"/>
          <w:szCs w:val="22"/>
        </w:rPr>
      </w:pPr>
      <w:r w:rsidRPr="004F13D8">
        <w:rPr>
          <w:rFonts w:eastAsiaTheme="minorHAnsi"/>
          <w:b/>
          <w:bCs/>
          <w:sz w:val="22"/>
          <w:szCs w:val="22"/>
        </w:rPr>
        <w:t>Proposal</w:t>
      </w:r>
      <w:r>
        <w:rPr>
          <w:rFonts w:eastAsiaTheme="minorHAnsi"/>
          <w:b/>
          <w:bCs/>
          <w:sz w:val="22"/>
          <w:szCs w:val="22"/>
        </w:rPr>
        <w:t>:</w:t>
      </w:r>
      <w:r w:rsidRPr="004F13D8">
        <w:rPr>
          <w:rFonts w:eastAsiaTheme="minorHAnsi"/>
          <w:b/>
          <w:bCs/>
          <w:sz w:val="22"/>
          <w:szCs w:val="22"/>
        </w:rPr>
        <w:t xml:space="preserve"> </w:t>
      </w:r>
      <w:r w:rsidR="006C586B">
        <w:rPr>
          <w:sz w:val="22"/>
          <w:szCs w:val="22"/>
        </w:rPr>
        <w:t>Replacement windows and door</w:t>
      </w:r>
      <w:r w:rsidR="005B79F0">
        <w:rPr>
          <w:sz w:val="22"/>
          <w:szCs w:val="22"/>
        </w:rPr>
        <w:t xml:space="preserve"> </w:t>
      </w:r>
    </w:p>
    <w:p w14:paraId="78B9AF32" w14:textId="6745B01D" w:rsidR="007D5104" w:rsidRDefault="007D5104" w:rsidP="007D5104">
      <w:pPr>
        <w:autoSpaceDE w:val="0"/>
        <w:autoSpaceDN w:val="0"/>
        <w:adjustRightInd w:val="0"/>
        <w:ind w:left="720"/>
        <w:rPr>
          <w:sz w:val="22"/>
          <w:szCs w:val="22"/>
        </w:rPr>
      </w:pPr>
      <w:r>
        <w:rPr>
          <w:b/>
          <w:bCs/>
          <w:sz w:val="22"/>
          <w:szCs w:val="22"/>
        </w:rPr>
        <w:t xml:space="preserve">Location:  </w:t>
      </w:r>
      <w:r w:rsidR="006C586B">
        <w:rPr>
          <w:sz w:val="22"/>
          <w:szCs w:val="22"/>
        </w:rPr>
        <w:t>24, Fore Street,</w:t>
      </w:r>
      <w:r>
        <w:rPr>
          <w:sz w:val="22"/>
          <w:szCs w:val="22"/>
        </w:rPr>
        <w:t xml:space="preserve"> St. Just</w:t>
      </w:r>
    </w:p>
    <w:bookmarkEnd w:id="2"/>
    <w:bookmarkEnd w:id="3"/>
    <w:p w14:paraId="5B7D9CDC" w14:textId="77777777" w:rsidR="007D5104" w:rsidRDefault="007D5104" w:rsidP="007D5104">
      <w:pPr>
        <w:autoSpaceDE w:val="0"/>
        <w:autoSpaceDN w:val="0"/>
        <w:adjustRightInd w:val="0"/>
        <w:ind w:left="720"/>
        <w:rPr>
          <w:sz w:val="22"/>
          <w:szCs w:val="22"/>
        </w:rPr>
      </w:pPr>
    </w:p>
    <w:p w14:paraId="20051B10" w14:textId="05024FF5" w:rsidR="00705251" w:rsidRPr="004F13D8" w:rsidRDefault="006C586B" w:rsidP="00705251">
      <w:pPr>
        <w:autoSpaceDE w:val="0"/>
        <w:autoSpaceDN w:val="0"/>
        <w:adjustRightInd w:val="0"/>
        <w:rPr>
          <w:rFonts w:eastAsiaTheme="minorHAnsi"/>
          <w:sz w:val="22"/>
          <w:szCs w:val="22"/>
        </w:rPr>
      </w:pPr>
      <w:r>
        <w:rPr>
          <w:rFonts w:eastAsiaTheme="minorHAnsi"/>
          <w:b/>
          <w:bCs/>
          <w:sz w:val="22"/>
          <w:szCs w:val="22"/>
        </w:rPr>
        <w:t>41</w:t>
      </w:r>
      <w:r w:rsidR="00705251">
        <w:rPr>
          <w:rFonts w:eastAsiaTheme="minorHAnsi"/>
          <w:b/>
          <w:bCs/>
          <w:sz w:val="22"/>
          <w:szCs w:val="22"/>
        </w:rPr>
        <w:t>/21</w:t>
      </w:r>
      <w:r w:rsidR="00705251" w:rsidRPr="004F13D8">
        <w:rPr>
          <w:rFonts w:eastAsiaTheme="minorHAnsi"/>
          <w:b/>
          <w:bCs/>
          <w:sz w:val="22"/>
          <w:szCs w:val="22"/>
        </w:rPr>
        <w:tab/>
        <w:t>Application</w:t>
      </w:r>
      <w:r w:rsidR="00705251">
        <w:rPr>
          <w:rFonts w:eastAsiaTheme="minorHAnsi"/>
          <w:b/>
          <w:bCs/>
          <w:sz w:val="22"/>
          <w:szCs w:val="22"/>
        </w:rPr>
        <w:t>:</w:t>
      </w:r>
      <w:r w:rsidR="00705251" w:rsidRPr="004F13D8">
        <w:rPr>
          <w:rFonts w:eastAsiaTheme="minorHAnsi"/>
          <w:b/>
          <w:bCs/>
          <w:sz w:val="22"/>
          <w:szCs w:val="22"/>
        </w:rPr>
        <w:t xml:space="preserve"> </w:t>
      </w:r>
      <w:r w:rsidR="00705251" w:rsidRPr="004F13D8">
        <w:rPr>
          <w:rFonts w:eastAsiaTheme="minorHAnsi"/>
          <w:sz w:val="22"/>
          <w:szCs w:val="22"/>
        </w:rPr>
        <w:t>PA</w:t>
      </w:r>
      <w:r w:rsidR="00705251">
        <w:rPr>
          <w:rFonts w:eastAsiaTheme="minorHAnsi"/>
          <w:sz w:val="22"/>
          <w:szCs w:val="22"/>
        </w:rPr>
        <w:t>21</w:t>
      </w:r>
      <w:r w:rsidR="00705251" w:rsidRPr="004F13D8">
        <w:rPr>
          <w:rFonts w:eastAsiaTheme="minorHAnsi"/>
          <w:sz w:val="22"/>
          <w:szCs w:val="22"/>
        </w:rPr>
        <w:t>/0</w:t>
      </w:r>
      <w:r>
        <w:rPr>
          <w:rFonts w:eastAsiaTheme="minorHAnsi"/>
          <w:sz w:val="22"/>
          <w:szCs w:val="22"/>
        </w:rPr>
        <w:t>2102</w:t>
      </w:r>
    </w:p>
    <w:p w14:paraId="7EEC00B6" w14:textId="31321E7A" w:rsidR="00705251" w:rsidRPr="00D51C47" w:rsidRDefault="00705251" w:rsidP="00705251">
      <w:pPr>
        <w:autoSpaceDE w:val="0"/>
        <w:autoSpaceDN w:val="0"/>
        <w:adjustRightInd w:val="0"/>
        <w:ind w:left="720"/>
        <w:rPr>
          <w:rFonts w:eastAsiaTheme="minorHAnsi"/>
          <w:sz w:val="22"/>
          <w:szCs w:val="22"/>
        </w:rPr>
      </w:pPr>
      <w:r w:rsidRPr="004F13D8">
        <w:rPr>
          <w:rFonts w:eastAsiaTheme="minorHAnsi"/>
          <w:b/>
          <w:bCs/>
          <w:sz w:val="22"/>
          <w:szCs w:val="22"/>
        </w:rPr>
        <w:t>Proposal</w:t>
      </w:r>
      <w:r>
        <w:rPr>
          <w:rFonts w:eastAsiaTheme="minorHAnsi"/>
          <w:b/>
          <w:bCs/>
          <w:sz w:val="22"/>
          <w:szCs w:val="22"/>
        </w:rPr>
        <w:t>:</w:t>
      </w:r>
      <w:r w:rsidRPr="004F13D8">
        <w:rPr>
          <w:rFonts w:eastAsiaTheme="minorHAnsi"/>
          <w:b/>
          <w:bCs/>
          <w:sz w:val="22"/>
          <w:szCs w:val="22"/>
        </w:rPr>
        <w:t xml:space="preserve"> </w:t>
      </w:r>
      <w:r w:rsidR="00D51C47">
        <w:rPr>
          <w:rFonts w:eastAsiaTheme="minorHAnsi"/>
          <w:sz w:val="22"/>
          <w:szCs w:val="22"/>
        </w:rPr>
        <w:t>Alterations and extension to dwelling</w:t>
      </w:r>
    </w:p>
    <w:p w14:paraId="3EE44665" w14:textId="2E7A2F19" w:rsidR="00705251" w:rsidRDefault="00705251" w:rsidP="00705251">
      <w:pPr>
        <w:autoSpaceDE w:val="0"/>
        <w:autoSpaceDN w:val="0"/>
        <w:adjustRightInd w:val="0"/>
        <w:ind w:left="720"/>
        <w:rPr>
          <w:sz w:val="22"/>
          <w:szCs w:val="22"/>
        </w:rPr>
      </w:pPr>
      <w:r>
        <w:rPr>
          <w:b/>
          <w:bCs/>
          <w:sz w:val="22"/>
          <w:szCs w:val="22"/>
        </w:rPr>
        <w:t xml:space="preserve">Location:  </w:t>
      </w:r>
      <w:bookmarkStart w:id="4" w:name="_Hlk67473113"/>
      <w:proofErr w:type="spellStart"/>
      <w:r w:rsidR="006C586B">
        <w:rPr>
          <w:sz w:val="22"/>
          <w:szCs w:val="22"/>
        </w:rPr>
        <w:t>Bojewyan</w:t>
      </w:r>
      <w:proofErr w:type="spellEnd"/>
      <w:r w:rsidR="006C586B">
        <w:rPr>
          <w:sz w:val="22"/>
          <w:szCs w:val="22"/>
        </w:rPr>
        <w:t xml:space="preserve"> Cottage, </w:t>
      </w:r>
      <w:proofErr w:type="spellStart"/>
      <w:r w:rsidR="006C586B">
        <w:rPr>
          <w:sz w:val="22"/>
          <w:szCs w:val="22"/>
        </w:rPr>
        <w:t>Bojewyan</w:t>
      </w:r>
      <w:proofErr w:type="spellEnd"/>
      <w:r w:rsidR="006C586B">
        <w:rPr>
          <w:sz w:val="22"/>
          <w:szCs w:val="22"/>
        </w:rPr>
        <w:t xml:space="preserve"> </w:t>
      </w:r>
      <w:proofErr w:type="spellStart"/>
      <w:r w:rsidR="006C586B">
        <w:rPr>
          <w:sz w:val="22"/>
          <w:szCs w:val="22"/>
        </w:rPr>
        <w:t>Stennack</w:t>
      </w:r>
      <w:proofErr w:type="spellEnd"/>
      <w:r w:rsidR="006C586B">
        <w:rPr>
          <w:sz w:val="22"/>
          <w:szCs w:val="22"/>
        </w:rPr>
        <w:t xml:space="preserve">, </w:t>
      </w:r>
      <w:proofErr w:type="spellStart"/>
      <w:r w:rsidR="006C586B">
        <w:rPr>
          <w:sz w:val="22"/>
          <w:szCs w:val="22"/>
        </w:rPr>
        <w:t>Pendeen</w:t>
      </w:r>
      <w:proofErr w:type="spellEnd"/>
    </w:p>
    <w:p w14:paraId="505A8940" w14:textId="77777777" w:rsidR="00036E27" w:rsidRPr="00036E27" w:rsidRDefault="00036E27" w:rsidP="00036E27">
      <w:pPr>
        <w:rPr>
          <w:rFonts w:ascii="Calibri" w:hAnsi="Calibri" w:cs="Calibri"/>
          <w:sz w:val="22"/>
          <w:szCs w:val="22"/>
        </w:rPr>
      </w:pPr>
      <w:r w:rsidRPr="00036E27">
        <w:rPr>
          <w:b/>
          <w:bCs/>
          <w:sz w:val="22"/>
          <w:szCs w:val="22"/>
        </w:rPr>
        <w:t>The agent has been advised that there are likely to be concerns with this proposal, primarily due to the proposed addition of a front elevation/wrap around extension; the proposed use of UPVC windows; and the subsequent impact upon the special character of a Grade II listed building/terrace</w:t>
      </w:r>
    </w:p>
    <w:p w14:paraId="206DA614" w14:textId="2E449587" w:rsidR="00036E27" w:rsidRDefault="00036E27" w:rsidP="00705251">
      <w:pPr>
        <w:autoSpaceDE w:val="0"/>
        <w:autoSpaceDN w:val="0"/>
        <w:adjustRightInd w:val="0"/>
        <w:ind w:left="720"/>
        <w:rPr>
          <w:sz w:val="22"/>
          <w:szCs w:val="22"/>
        </w:rPr>
      </w:pPr>
    </w:p>
    <w:p w14:paraId="18292B18" w14:textId="7E670365" w:rsidR="00136E7C" w:rsidRDefault="00136E7C" w:rsidP="00705251">
      <w:pPr>
        <w:autoSpaceDE w:val="0"/>
        <w:autoSpaceDN w:val="0"/>
        <w:adjustRightInd w:val="0"/>
        <w:ind w:left="720"/>
        <w:rPr>
          <w:sz w:val="22"/>
          <w:szCs w:val="22"/>
        </w:rPr>
      </w:pPr>
    </w:p>
    <w:p w14:paraId="50FA2510" w14:textId="77777777" w:rsidR="00136E7C" w:rsidRPr="00036E27" w:rsidRDefault="00136E7C" w:rsidP="00705251">
      <w:pPr>
        <w:autoSpaceDE w:val="0"/>
        <w:autoSpaceDN w:val="0"/>
        <w:adjustRightInd w:val="0"/>
        <w:ind w:left="720"/>
        <w:rPr>
          <w:sz w:val="22"/>
          <w:szCs w:val="22"/>
        </w:rPr>
      </w:pPr>
    </w:p>
    <w:p w14:paraId="682DA1FE" w14:textId="39AC701B" w:rsidR="00AB5D2B" w:rsidRDefault="00AB5D2B" w:rsidP="00705251">
      <w:pPr>
        <w:autoSpaceDE w:val="0"/>
        <w:autoSpaceDN w:val="0"/>
        <w:adjustRightInd w:val="0"/>
        <w:ind w:left="720"/>
        <w:rPr>
          <w:sz w:val="22"/>
          <w:szCs w:val="22"/>
        </w:rPr>
      </w:pPr>
    </w:p>
    <w:bookmarkEnd w:id="4"/>
    <w:p w14:paraId="43D26789" w14:textId="5CCB56B5" w:rsidR="0009438C" w:rsidRPr="004F13D8" w:rsidRDefault="006C586B" w:rsidP="0009438C">
      <w:pPr>
        <w:autoSpaceDE w:val="0"/>
        <w:autoSpaceDN w:val="0"/>
        <w:adjustRightInd w:val="0"/>
        <w:rPr>
          <w:rFonts w:eastAsiaTheme="minorHAnsi"/>
          <w:sz w:val="22"/>
          <w:szCs w:val="22"/>
        </w:rPr>
      </w:pPr>
      <w:r>
        <w:rPr>
          <w:rFonts w:eastAsiaTheme="minorHAnsi"/>
          <w:b/>
          <w:bCs/>
          <w:sz w:val="22"/>
          <w:szCs w:val="22"/>
        </w:rPr>
        <w:t>42</w:t>
      </w:r>
      <w:r w:rsidR="0009438C">
        <w:rPr>
          <w:rFonts w:eastAsiaTheme="minorHAnsi"/>
          <w:b/>
          <w:bCs/>
          <w:sz w:val="22"/>
          <w:szCs w:val="22"/>
        </w:rPr>
        <w:t>/21</w:t>
      </w:r>
      <w:r w:rsidR="0009438C" w:rsidRPr="004F13D8">
        <w:rPr>
          <w:rFonts w:eastAsiaTheme="minorHAnsi"/>
          <w:b/>
          <w:bCs/>
          <w:sz w:val="22"/>
          <w:szCs w:val="22"/>
        </w:rPr>
        <w:tab/>
        <w:t>Application</w:t>
      </w:r>
      <w:r w:rsidR="0009438C">
        <w:rPr>
          <w:rFonts w:eastAsiaTheme="minorHAnsi"/>
          <w:b/>
          <w:bCs/>
          <w:sz w:val="22"/>
          <w:szCs w:val="22"/>
        </w:rPr>
        <w:t>:</w:t>
      </w:r>
      <w:r w:rsidR="0009438C" w:rsidRPr="004F13D8">
        <w:rPr>
          <w:rFonts w:eastAsiaTheme="minorHAnsi"/>
          <w:b/>
          <w:bCs/>
          <w:sz w:val="22"/>
          <w:szCs w:val="22"/>
        </w:rPr>
        <w:t xml:space="preserve"> </w:t>
      </w:r>
      <w:r w:rsidR="0009438C" w:rsidRPr="004F13D8">
        <w:rPr>
          <w:rFonts w:eastAsiaTheme="minorHAnsi"/>
          <w:sz w:val="22"/>
          <w:szCs w:val="22"/>
        </w:rPr>
        <w:t>PA</w:t>
      </w:r>
      <w:r w:rsidR="0009438C">
        <w:rPr>
          <w:rFonts w:eastAsiaTheme="minorHAnsi"/>
          <w:sz w:val="22"/>
          <w:szCs w:val="22"/>
        </w:rPr>
        <w:t>21</w:t>
      </w:r>
      <w:r w:rsidR="0009438C" w:rsidRPr="004F13D8">
        <w:rPr>
          <w:rFonts w:eastAsiaTheme="minorHAnsi"/>
          <w:sz w:val="22"/>
          <w:szCs w:val="22"/>
        </w:rPr>
        <w:t>/0</w:t>
      </w:r>
      <w:r>
        <w:rPr>
          <w:rFonts w:eastAsiaTheme="minorHAnsi"/>
          <w:sz w:val="22"/>
          <w:szCs w:val="22"/>
        </w:rPr>
        <w:t>2102</w:t>
      </w:r>
    </w:p>
    <w:p w14:paraId="79DADAC4" w14:textId="307A4236" w:rsidR="0009438C" w:rsidRPr="004F13D8" w:rsidRDefault="0009438C" w:rsidP="0009438C">
      <w:pPr>
        <w:autoSpaceDE w:val="0"/>
        <w:autoSpaceDN w:val="0"/>
        <w:adjustRightInd w:val="0"/>
        <w:ind w:left="720"/>
        <w:rPr>
          <w:rFonts w:eastAsiaTheme="minorHAnsi"/>
          <w:sz w:val="22"/>
          <w:szCs w:val="22"/>
        </w:rPr>
      </w:pPr>
      <w:r w:rsidRPr="004F13D8">
        <w:rPr>
          <w:rFonts w:eastAsiaTheme="minorHAnsi"/>
          <w:b/>
          <w:bCs/>
          <w:sz w:val="22"/>
          <w:szCs w:val="22"/>
        </w:rPr>
        <w:t>Proposal</w:t>
      </w:r>
      <w:r>
        <w:rPr>
          <w:rFonts w:eastAsiaTheme="minorHAnsi"/>
          <w:b/>
          <w:bCs/>
          <w:sz w:val="22"/>
          <w:szCs w:val="22"/>
        </w:rPr>
        <w:t>:</w:t>
      </w:r>
      <w:r w:rsidRPr="004F13D8">
        <w:rPr>
          <w:rFonts w:eastAsiaTheme="minorHAnsi"/>
          <w:b/>
          <w:bCs/>
          <w:sz w:val="22"/>
          <w:szCs w:val="22"/>
        </w:rPr>
        <w:t xml:space="preserve"> </w:t>
      </w:r>
      <w:r w:rsidR="00D51C47">
        <w:rPr>
          <w:sz w:val="22"/>
          <w:szCs w:val="22"/>
        </w:rPr>
        <w:t>Listed Building Consent: Alterations and extension to dwelling</w:t>
      </w:r>
    </w:p>
    <w:p w14:paraId="428C745C" w14:textId="77777777" w:rsidR="00D51C47" w:rsidRDefault="0009438C" w:rsidP="00D51C47">
      <w:pPr>
        <w:autoSpaceDE w:val="0"/>
        <w:autoSpaceDN w:val="0"/>
        <w:adjustRightInd w:val="0"/>
        <w:ind w:left="720"/>
        <w:rPr>
          <w:sz w:val="22"/>
          <w:szCs w:val="22"/>
        </w:rPr>
      </w:pPr>
      <w:r>
        <w:rPr>
          <w:b/>
          <w:bCs/>
          <w:sz w:val="22"/>
          <w:szCs w:val="22"/>
        </w:rPr>
        <w:t xml:space="preserve">Location:  </w:t>
      </w:r>
      <w:proofErr w:type="spellStart"/>
      <w:r w:rsidR="00D51C47">
        <w:rPr>
          <w:sz w:val="22"/>
          <w:szCs w:val="22"/>
        </w:rPr>
        <w:t>Bojewyan</w:t>
      </w:r>
      <w:proofErr w:type="spellEnd"/>
      <w:r w:rsidR="00D51C47">
        <w:rPr>
          <w:sz w:val="22"/>
          <w:szCs w:val="22"/>
        </w:rPr>
        <w:t xml:space="preserve"> Cottage, </w:t>
      </w:r>
      <w:proofErr w:type="spellStart"/>
      <w:r w:rsidR="00D51C47">
        <w:rPr>
          <w:sz w:val="22"/>
          <w:szCs w:val="22"/>
        </w:rPr>
        <w:t>Bojewyan</w:t>
      </w:r>
      <w:proofErr w:type="spellEnd"/>
      <w:r w:rsidR="00D51C47">
        <w:rPr>
          <w:sz w:val="22"/>
          <w:szCs w:val="22"/>
        </w:rPr>
        <w:t xml:space="preserve"> </w:t>
      </w:r>
      <w:proofErr w:type="spellStart"/>
      <w:r w:rsidR="00D51C47">
        <w:rPr>
          <w:sz w:val="22"/>
          <w:szCs w:val="22"/>
        </w:rPr>
        <w:t>Stennack</w:t>
      </w:r>
      <w:proofErr w:type="spellEnd"/>
      <w:r w:rsidR="00D51C47">
        <w:rPr>
          <w:sz w:val="22"/>
          <w:szCs w:val="22"/>
        </w:rPr>
        <w:t xml:space="preserve">, </w:t>
      </w:r>
      <w:proofErr w:type="spellStart"/>
      <w:r w:rsidR="00D51C47">
        <w:rPr>
          <w:sz w:val="22"/>
          <w:szCs w:val="22"/>
        </w:rPr>
        <w:t>Pendeen</w:t>
      </w:r>
      <w:proofErr w:type="spellEnd"/>
    </w:p>
    <w:p w14:paraId="13652936" w14:textId="77777777" w:rsidR="00036E27" w:rsidRPr="00036E27" w:rsidRDefault="00036E27" w:rsidP="00036E27">
      <w:pPr>
        <w:rPr>
          <w:rFonts w:ascii="Calibri" w:hAnsi="Calibri" w:cs="Calibri"/>
          <w:sz w:val="22"/>
          <w:szCs w:val="22"/>
        </w:rPr>
      </w:pPr>
      <w:r w:rsidRPr="00036E27">
        <w:rPr>
          <w:b/>
          <w:bCs/>
          <w:sz w:val="22"/>
          <w:szCs w:val="22"/>
        </w:rPr>
        <w:t>The agent has been advised that there are likely to be concerns with this proposal, primarily due to the proposed addition of a front elevation/wrap around extension; the proposed use of UPVC windows; and the subsequent impact upon the special character of a Grade II listed building/terrace</w:t>
      </w:r>
    </w:p>
    <w:p w14:paraId="566D6955" w14:textId="77777777" w:rsidR="00705251" w:rsidRDefault="00705251" w:rsidP="00705251">
      <w:pPr>
        <w:autoSpaceDE w:val="0"/>
        <w:autoSpaceDN w:val="0"/>
        <w:adjustRightInd w:val="0"/>
        <w:ind w:left="720"/>
        <w:rPr>
          <w:sz w:val="22"/>
          <w:szCs w:val="22"/>
        </w:rPr>
      </w:pPr>
    </w:p>
    <w:p w14:paraId="78CD88AF" w14:textId="0B8E4EFC" w:rsidR="0009438C" w:rsidRPr="004F13D8" w:rsidRDefault="004969EF" w:rsidP="0009438C">
      <w:pPr>
        <w:autoSpaceDE w:val="0"/>
        <w:autoSpaceDN w:val="0"/>
        <w:adjustRightInd w:val="0"/>
        <w:rPr>
          <w:rFonts w:eastAsiaTheme="minorHAnsi"/>
          <w:sz w:val="22"/>
          <w:szCs w:val="22"/>
        </w:rPr>
      </w:pPr>
      <w:bookmarkStart w:id="5" w:name="_Hlk66187971"/>
      <w:r>
        <w:rPr>
          <w:rFonts w:eastAsiaTheme="minorHAnsi"/>
          <w:b/>
          <w:bCs/>
          <w:sz w:val="22"/>
          <w:szCs w:val="22"/>
        </w:rPr>
        <w:t>43</w:t>
      </w:r>
      <w:r w:rsidR="0009438C">
        <w:rPr>
          <w:rFonts w:eastAsiaTheme="minorHAnsi"/>
          <w:b/>
          <w:bCs/>
          <w:sz w:val="22"/>
          <w:szCs w:val="22"/>
        </w:rPr>
        <w:t>/21</w:t>
      </w:r>
      <w:r w:rsidR="0009438C" w:rsidRPr="004F13D8">
        <w:rPr>
          <w:rFonts w:eastAsiaTheme="minorHAnsi"/>
          <w:b/>
          <w:bCs/>
          <w:sz w:val="22"/>
          <w:szCs w:val="22"/>
        </w:rPr>
        <w:tab/>
        <w:t>Application</w:t>
      </w:r>
      <w:r w:rsidR="0009438C">
        <w:rPr>
          <w:rFonts w:eastAsiaTheme="minorHAnsi"/>
          <w:b/>
          <w:bCs/>
          <w:sz w:val="22"/>
          <w:szCs w:val="22"/>
        </w:rPr>
        <w:t>:</w:t>
      </w:r>
      <w:r w:rsidR="0009438C" w:rsidRPr="004F13D8">
        <w:rPr>
          <w:rFonts w:eastAsiaTheme="minorHAnsi"/>
          <w:b/>
          <w:bCs/>
          <w:sz w:val="22"/>
          <w:szCs w:val="22"/>
        </w:rPr>
        <w:t xml:space="preserve"> </w:t>
      </w:r>
      <w:r w:rsidR="0009438C" w:rsidRPr="004F13D8">
        <w:rPr>
          <w:rFonts w:eastAsiaTheme="minorHAnsi"/>
          <w:sz w:val="22"/>
          <w:szCs w:val="22"/>
        </w:rPr>
        <w:t>PA</w:t>
      </w:r>
      <w:r w:rsidR="0009438C">
        <w:rPr>
          <w:rFonts w:eastAsiaTheme="minorHAnsi"/>
          <w:sz w:val="22"/>
          <w:szCs w:val="22"/>
        </w:rPr>
        <w:t>2</w:t>
      </w:r>
      <w:r>
        <w:rPr>
          <w:rFonts w:eastAsiaTheme="minorHAnsi"/>
          <w:sz w:val="22"/>
          <w:szCs w:val="22"/>
        </w:rPr>
        <w:t>1</w:t>
      </w:r>
      <w:r w:rsidR="0009438C" w:rsidRPr="004F13D8">
        <w:rPr>
          <w:rFonts w:eastAsiaTheme="minorHAnsi"/>
          <w:sz w:val="22"/>
          <w:szCs w:val="22"/>
        </w:rPr>
        <w:t>/0</w:t>
      </w:r>
      <w:r>
        <w:rPr>
          <w:rFonts w:eastAsiaTheme="minorHAnsi"/>
          <w:sz w:val="22"/>
          <w:szCs w:val="22"/>
        </w:rPr>
        <w:t>3</w:t>
      </w:r>
      <w:r w:rsidR="006C586B">
        <w:rPr>
          <w:rFonts w:eastAsiaTheme="minorHAnsi"/>
          <w:sz w:val="22"/>
          <w:szCs w:val="22"/>
        </w:rPr>
        <w:t>1</w:t>
      </w:r>
      <w:r>
        <w:rPr>
          <w:rFonts w:eastAsiaTheme="minorHAnsi"/>
          <w:sz w:val="22"/>
          <w:szCs w:val="22"/>
        </w:rPr>
        <w:t>36</w:t>
      </w:r>
    </w:p>
    <w:p w14:paraId="0001A6F3" w14:textId="4B149981" w:rsidR="0009438C" w:rsidRPr="004F13D8" w:rsidRDefault="0009438C" w:rsidP="0009438C">
      <w:pPr>
        <w:autoSpaceDE w:val="0"/>
        <w:autoSpaceDN w:val="0"/>
        <w:adjustRightInd w:val="0"/>
        <w:ind w:left="720"/>
        <w:rPr>
          <w:rFonts w:eastAsiaTheme="minorHAnsi"/>
          <w:sz w:val="22"/>
          <w:szCs w:val="22"/>
        </w:rPr>
      </w:pPr>
      <w:r w:rsidRPr="004F13D8">
        <w:rPr>
          <w:rFonts w:eastAsiaTheme="minorHAnsi"/>
          <w:b/>
          <w:bCs/>
          <w:sz w:val="22"/>
          <w:szCs w:val="22"/>
        </w:rPr>
        <w:t>Proposal</w:t>
      </w:r>
      <w:r>
        <w:rPr>
          <w:rFonts w:eastAsiaTheme="minorHAnsi"/>
          <w:b/>
          <w:bCs/>
          <w:sz w:val="22"/>
          <w:szCs w:val="22"/>
        </w:rPr>
        <w:t>:</w:t>
      </w:r>
      <w:r w:rsidRPr="004F13D8">
        <w:rPr>
          <w:rFonts w:eastAsiaTheme="minorHAnsi"/>
          <w:b/>
          <w:bCs/>
          <w:sz w:val="22"/>
          <w:szCs w:val="22"/>
        </w:rPr>
        <w:t xml:space="preserve"> </w:t>
      </w:r>
      <w:r w:rsidR="004969EF">
        <w:rPr>
          <w:sz w:val="22"/>
          <w:szCs w:val="22"/>
        </w:rPr>
        <w:t>Outline Planning Permission with all matters reserved -Detached dwelling (Outline Planning Permission with all matters reserved granted 07/03/2018 – PA17/12109)</w:t>
      </w:r>
    </w:p>
    <w:p w14:paraId="5A6E780A" w14:textId="607357BD" w:rsidR="0009438C" w:rsidRPr="004969EF" w:rsidRDefault="0009438C" w:rsidP="0009438C">
      <w:pPr>
        <w:autoSpaceDE w:val="0"/>
        <w:autoSpaceDN w:val="0"/>
        <w:adjustRightInd w:val="0"/>
        <w:ind w:left="720"/>
        <w:rPr>
          <w:sz w:val="22"/>
          <w:szCs w:val="22"/>
        </w:rPr>
      </w:pPr>
      <w:r>
        <w:rPr>
          <w:b/>
          <w:bCs/>
          <w:sz w:val="22"/>
          <w:szCs w:val="22"/>
        </w:rPr>
        <w:t xml:space="preserve">Location: </w:t>
      </w:r>
      <w:r w:rsidR="004969EF">
        <w:rPr>
          <w:sz w:val="22"/>
          <w:szCs w:val="22"/>
        </w:rPr>
        <w:t xml:space="preserve">Land rear of former </w:t>
      </w:r>
      <w:proofErr w:type="spellStart"/>
      <w:r w:rsidR="004969EF">
        <w:rPr>
          <w:sz w:val="22"/>
          <w:szCs w:val="22"/>
        </w:rPr>
        <w:t>Trewellard</w:t>
      </w:r>
      <w:proofErr w:type="spellEnd"/>
      <w:r w:rsidR="004969EF">
        <w:rPr>
          <w:sz w:val="22"/>
          <w:szCs w:val="22"/>
        </w:rPr>
        <w:t xml:space="preserve"> Stores, </w:t>
      </w:r>
      <w:proofErr w:type="spellStart"/>
      <w:r w:rsidR="004969EF">
        <w:rPr>
          <w:sz w:val="22"/>
          <w:szCs w:val="22"/>
        </w:rPr>
        <w:t>Trewellard</w:t>
      </w:r>
      <w:proofErr w:type="spellEnd"/>
      <w:r w:rsidR="004969EF">
        <w:rPr>
          <w:sz w:val="22"/>
          <w:szCs w:val="22"/>
        </w:rPr>
        <w:t xml:space="preserve">, </w:t>
      </w:r>
      <w:proofErr w:type="spellStart"/>
      <w:r w:rsidR="004969EF">
        <w:rPr>
          <w:sz w:val="22"/>
          <w:szCs w:val="22"/>
        </w:rPr>
        <w:t>Pendeen</w:t>
      </w:r>
      <w:proofErr w:type="spellEnd"/>
    </w:p>
    <w:bookmarkEnd w:id="1"/>
    <w:p w14:paraId="15C4E918" w14:textId="6345972D" w:rsidR="00E700AF" w:rsidRDefault="00E700AF" w:rsidP="00C77031">
      <w:pPr>
        <w:pStyle w:val="BodyText"/>
        <w:rPr>
          <w:sz w:val="22"/>
          <w:szCs w:val="22"/>
        </w:rPr>
      </w:pPr>
    </w:p>
    <w:p w14:paraId="4CFA06A2" w14:textId="277B363A" w:rsidR="003B2BBF" w:rsidRPr="004F13D8" w:rsidRDefault="00B2053C" w:rsidP="003B2BBF">
      <w:pPr>
        <w:autoSpaceDE w:val="0"/>
        <w:autoSpaceDN w:val="0"/>
        <w:adjustRightInd w:val="0"/>
        <w:rPr>
          <w:rFonts w:eastAsiaTheme="minorHAnsi"/>
          <w:sz w:val="22"/>
          <w:szCs w:val="22"/>
        </w:rPr>
      </w:pPr>
      <w:bookmarkStart w:id="6" w:name="_Hlk66188555"/>
      <w:r>
        <w:rPr>
          <w:rFonts w:eastAsiaTheme="minorHAnsi"/>
          <w:b/>
          <w:bCs/>
          <w:sz w:val="22"/>
          <w:szCs w:val="22"/>
        </w:rPr>
        <w:t>44</w:t>
      </w:r>
      <w:r w:rsidR="003B2BBF">
        <w:rPr>
          <w:rFonts w:eastAsiaTheme="minorHAnsi"/>
          <w:b/>
          <w:bCs/>
          <w:sz w:val="22"/>
          <w:szCs w:val="22"/>
        </w:rPr>
        <w:t>/21</w:t>
      </w:r>
      <w:r w:rsidR="003B2BBF" w:rsidRPr="004F13D8">
        <w:rPr>
          <w:rFonts w:eastAsiaTheme="minorHAnsi"/>
          <w:b/>
          <w:bCs/>
          <w:sz w:val="22"/>
          <w:szCs w:val="22"/>
        </w:rPr>
        <w:tab/>
        <w:t>Application</w:t>
      </w:r>
      <w:r w:rsidR="003B2BBF">
        <w:rPr>
          <w:rFonts w:eastAsiaTheme="minorHAnsi"/>
          <w:b/>
          <w:bCs/>
          <w:sz w:val="22"/>
          <w:szCs w:val="22"/>
        </w:rPr>
        <w:t>:</w:t>
      </w:r>
      <w:r w:rsidR="003B2BBF" w:rsidRPr="004F13D8">
        <w:rPr>
          <w:rFonts w:eastAsiaTheme="minorHAnsi"/>
          <w:b/>
          <w:bCs/>
          <w:sz w:val="22"/>
          <w:szCs w:val="22"/>
        </w:rPr>
        <w:t xml:space="preserve"> </w:t>
      </w:r>
      <w:r w:rsidR="003B2BBF" w:rsidRPr="004F13D8">
        <w:rPr>
          <w:rFonts w:eastAsiaTheme="minorHAnsi"/>
          <w:sz w:val="22"/>
          <w:szCs w:val="22"/>
        </w:rPr>
        <w:t>PA</w:t>
      </w:r>
      <w:r w:rsidR="003B2BBF">
        <w:rPr>
          <w:rFonts w:eastAsiaTheme="minorHAnsi"/>
          <w:sz w:val="22"/>
          <w:szCs w:val="22"/>
        </w:rPr>
        <w:t>21</w:t>
      </w:r>
      <w:r w:rsidR="003B2BBF" w:rsidRPr="004F13D8">
        <w:rPr>
          <w:rFonts w:eastAsiaTheme="minorHAnsi"/>
          <w:sz w:val="22"/>
          <w:szCs w:val="22"/>
        </w:rPr>
        <w:t>/0</w:t>
      </w:r>
      <w:r>
        <w:rPr>
          <w:rFonts w:eastAsiaTheme="minorHAnsi"/>
          <w:sz w:val="22"/>
          <w:szCs w:val="22"/>
        </w:rPr>
        <w:t>2568</w:t>
      </w:r>
    </w:p>
    <w:p w14:paraId="2EDD5E0D" w14:textId="5C91AD77" w:rsidR="003B2BBF" w:rsidRPr="004F13D8" w:rsidRDefault="003B2BBF" w:rsidP="003B2BBF">
      <w:pPr>
        <w:autoSpaceDE w:val="0"/>
        <w:autoSpaceDN w:val="0"/>
        <w:adjustRightInd w:val="0"/>
        <w:ind w:left="720"/>
        <w:rPr>
          <w:rFonts w:eastAsiaTheme="minorHAnsi"/>
          <w:sz w:val="22"/>
          <w:szCs w:val="22"/>
        </w:rPr>
      </w:pPr>
      <w:r w:rsidRPr="004F13D8">
        <w:rPr>
          <w:rFonts w:eastAsiaTheme="minorHAnsi"/>
          <w:b/>
          <w:bCs/>
          <w:sz w:val="22"/>
          <w:szCs w:val="22"/>
        </w:rPr>
        <w:t>Proposal</w:t>
      </w:r>
      <w:r>
        <w:rPr>
          <w:rFonts w:eastAsiaTheme="minorHAnsi"/>
          <w:b/>
          <w:bCs/>
          <w:sz w:val="22"/>
          <w:szCs w:val="22"/>
        </w:rPr>
        <w:t>:</w:t>
      </w:r>
      <w:r w:rsidRPr="004F13D8">
        <w:rPr>
          <w:rFonts w:eastAsiaTheme="minorHAnsi"/>
          <w:b/>
          <w:bCs/>
          <w:sz w:val="22"/>
          <w:szCs w:val="22"/>
        </w:rPr>
        <w:t xml:space="preserve"> </w:t>
      </w:r>
      <w:r w:rsidR="00B2053C">
        <w:rPr>
          <w:sz w:val="22"/>
          <w:szCs w:val="22"/>
        </w:rPr>
        <w:t>Replace existing conservatory roof and wall frames</w:t>
      </w:r>
    </w:p>
    <w:p w14:paraId="7D6DF375" w14:textId="117910A5" w:rsidR="003B2BBF" w:rsidRDefault="003B2BBF" w:rsidP="003B2BBF">
      <w:pPr>
        <w:autoSpaceDE w:val="0"/>
        <w:autoSpaceDN w:val="0"/>
        <w:adjustRightInd w:val="0"/>
        <w:ind w:left="720"/>
        <w:rPr>
          <w:sz w:val="22"/>
          <w:szCs w:val="22"/>
        </w:rPr>
      </w:pPr>
      <w:r>
        <w:rPr>
          <w:b/>
          <w:bCs/>
          <w:sz w:val="22"/>
          <w:szCs w:val="22"/>
        </w:rPr>
        <w:t xml:space="preserve">Location:  </w:t>
      </w:r>
      <w:r w:rsidR="00B2053C">
        <w:rPr>
          <w:sz w:val="22"/>
          <w:szCs w:val="22"/>
        </w:rPr>
        <w:t xml:space="preserve">9, </w:t>
      </w:r>
      <w:proofErr w:type="spellStart"/>
      <w:r w:rsidR="00B2053C">
        <w:rPr>
          <w:sz w:val="22"/>
          <w:szCs w:val="22"/>
        </w:rPr>
        <w:t>Carn</w:t>
      </w:r>
      <w:proofErr w:type="spellEnd"/>
      <w:r w:rsidR="00B2053C">
        <w:rPr>
          <w:sz w:val="22"/>
          <w:szCs w:val="22"/>
        </w:rPr>
        <w:t xml:space="preserve"> View </w:t>
      </w:r>
      <w:proofErr w:type="gramStart"/>
      <w:r w:rsidR="00B2053C">
        <w:rPr>
          <w:sz w:val="22"/>
          <w:szCs w:val="22"/>
        </w:rPr>
        <w:t>Terrace,</w:t>
      </w:r>
      <w:r>
        <w:rPr>
          <w:sz w:val="22"/>
          <w:szCs w:val="22"/>
        </w:rPr>
        <w:t>,</w:t>
      </w:r>
      <w:proofErr w:type="gramEnd"/>
      <w:r>
        <w:rPr>
          <w:sz w:val="22"/>
          <w:szCs w:val="22"/>
        </w:rPr>
        <w:t xml:space="preserve"> </w:t>
      </w:r>
      <w:proofErr w:type="spellStart"/>
      <w:r>
        <w:rPr>
          <w:sz w:val="22"/>
          <w:szCs w:val="22"/>
        </w:rPr>
        <w:t>Pendeen</w:t>
      </w:r>
      <w:proofErr w:type="spellEnd"/>
    </w:p>
    <w:bookmarkEnd w:id="5"/>
    <w:p w14:paraId="4BDB09BF" w14:textId="77777777" w:rsidR="002B73CE" w:rsidRDefault="002B73CE" w:rsidP="002B73CE">
      <w:pPr>
        <w:autoSpaceDE w:val="0"/>
        <w:autoSpaceDN w:val="0"/>
        <w:adjustRightInd w:val="0"/>
        <w:rPr>
          <w:rFonts w:eastAsiaTheme="minorHAnsi"/>
          <w:b/>
          <w:bCs/>
          <w:sz w:val="22"/>
          <w:szCs w:val="22"/>
        </w:rPr>
      </w:pPr>
    </w:p>
    <w:bookmarkEnd w:id="6"/>
    <w:p w14:paraId="0B2D214B" w14:textId="22A5181C" w:rsidR="00C77031" w:rsidRDefault="00C77031" w:rsidP="00C77031">
      <w:pPr>
        <w:pStyle w:val="BodyText"/>
        <w:rPr>
          <w:b/>
          <w:bCs/>
          <w:sz w:val="22"/>
          <w:szCs w:val="22"/>
        </w:rPr>
      </w:pPr>
      <w:r w:rsidRPr="008F1C37">
        <w:rPr>
          <w:b/>
          <w:bCs/>
          <w:sz w:val="22"/>
          <w:szCs w:val="22"/>
        </w:rPr>
        <w:t>b)</w:t>
      </w:r>
      <w:r w:rsidRPr="00C77031">
        <w:rPr>
          <w:sz w:val="22"/>
          <w:szCs w:val="22"/>
        </w:rPr>
        <w:tab/>
      </w:r>
      <w:r w:rsidRPr="00C77031">
        <w:rPr>
          <w:b/>
          <w:bCs/>
          <w:sz w:val="22"/>
          <w:szCs w:val="22"/>
        </w:rPr>
        <w:t>Decisions</w:t>
      </w:r>
    </w:p>
    <w:p w14:paraId="531D7BC4" w14:textId="77777777" w:rsidR="005D7AA5" w:rsidRPr="00C77031" w:rsidRDefault="005D7AA5" w:rsidP="00C77031">
      <w:pPr>
        <w:pStyle w:val="BodyText"/>
        <w:rPr>
          <w:b/>
          <w:bCs/>
          <w:sz w:val="22"/>
          <w:szCs w:val="22"/>
        </w:rPr>
      </w:pPr>
    </w:p>
    <w:p w14:paraId="36974BC5" w14:textId="631C76F8" w:rsidR="00C77031" w:rsidRPr="005D7AA5" w:rsidRDefault="005D7AA5" w:rsidP="00880130">
      <w:pPr>
        <w:pStyle w:val="BodyText"/>
        <w:rPr>
          <w:sz w:val="22"/>
          <w:szCs w:val="22"/>
        </w:rPr>
      </w:pPr>
      <w:r>
        <w:rPr>
          <w:sz w:val="22"/>
          <w:szCs w:val="22"/>
        </w:rPr>
        <w:tab/>
      </w:r>
      <w:r>
        <w:rPr>
          <w:b/>
          <w:bCs/>
          <w:sz w:val="22"/>
          <w:szCs w:val="22"/>
        </w:rPr>
        <w:t xml:space="preserve">Application:  </w:t>
      </w:r>
      <w:r>
        <w:rPr>
          <w:sz w:val="22"/>
          <w:szCs w:val="22"/>
        </w:rPr>
        <w:t>PA20/</w:t>
      </w:r>
      <w:r w:rsidR="007446E9">
        <w:rPr>
          <w:sz w:val="22"/>
          <w:szCs w:val="22"/>
        </w:rPr>
        <w:t>10</w:t>
      </w:r>
      <w:r w:rsidR="00F82E27">
        <w:rPr>
          <w:sz w:val="22"/>
          <w:szCs w:val="22"/>
        </w:rPr>
        <w:t>939</w:t>
      </w:r>
    </w:p>
    <w:p w14:paraId="65428CCC" w14:textId="72CC5C64" w:rsidR="00C77031" w:rsidRPr="005D7AA5" w:rsidRDefault="00C77031" w:rsidP="00C77031">
      <w:pPr>
        <w:pStyle w:val="BodyText"/>
        <w:ind w:left="720"/>
        <w:rPr>
          <w:sz w:val="22"/>
          <w:szCs w:val="22"/>
        </w:rPr>
      </w:pPr>
      <w:r w:rsidRPr="00C77031">
        <w:rPr>
          <w:b/>
          <w:bCs/>
          <w:sz w:val="22"/>
          <w:szCs w:val="22"/>
        </w:rPr>
        <w:t>Proposal</w:t>
      </w:r>
      <w:r w:rsidR="005D7AA5">
        <w:rPr>
          <w:b/>
          <w:bCs/>
          <w:sz w:val="22"/>
          <w:szCs w:val="22"/>
        </w:rPr>
        <w:t xml:space="preserve">:  </w:t>
      </w:r>
      <w:r w:rsidR="00F82E27">
        <w:rPr>
          <w:sz w:val="22"/>
          <w:szCs w:val="22"/>
        </w:rPr>
        <w:t>Retention of byre as art studio accommodation ancillary to the main house</w:t>
      </w:r>
    </w:p>
    <w:p w14:paraId="45204BD8" w14:textId="26465B7A" w:rsidR="00C77031" w:rsidRDefault="00C77031" w:rsidP="00C77031">
      <w:pPr>
        <w:pStyle w:val="BodyText"/>
        <w:ind w:left="720"/>
        <w:rPr>
          <w:sz w:val="22"/>
          <w:szCs w:val="22"/>
        </w:rPr>
      </w:pPr>
      <w:proofErr w:type="gramStart"/>
      <w:r w:rsidRPr="00C77031">
        <w:rPr>
          <w:b/>
          <w:bCs/>
          <w:sz w:val="22"/>
          <w:szCs w:val="22"/>
        </w:rPr>
        <w:t>Location</w:t>
      </w:r>
      <w:r w:rsidR="00F82E27">
        <w:rPr>
          <w:b/>
          <w:bCs/>
          <w:sz w:val="22"/>
          <w:szCs w:val="22"/>
        </w:rPr>
        <w:t xml:space="preserve">  </w:t>
      </w:r>
      <w:r w:rsidR="00F82E27">
        <w:rPr>
          <w:sz w:val="22"/>
          <w:szCs w:val="22"/>
        </w:rPr>
        <w:t>Lower</w:t>
      </w:r>
      <w:proofErr w:type="gramEnd"/>
      <w:r w:rsidR="00F82E27">
        <w:rPr>
          <w:sz w:val="22"/>
          <w:szCs w:val="22"/>
        </w:rPr>
        <w:t xml:space="preserve"> </w:t>
      </w:r>
      <w:proofErr w:type="spellStart"/>
      <w:r w:rsidR="00F82E27">
        <w:rPr>
          <w:sz w:val="22"/>
          <w:szCs w:val="22"/>
        </w:rPr>
        <w:t>Hailglower</w:t>
      </w:r>
      <w:proofErr w:type="spellEnd"/>
      <w:r w:rsidR="00F82E27">
        <w:rPr>
          <w:sz w:val="22"/>
          <w:szCs w:val="22"/>
        </w:rPr>
        <w:t xml:space="preserve"> Farm, </w:t>
      </w:r>
      <w:proofErr w:type="spellStart"/>
      <w:r w:rsidR="00F82E27">
        <w:rPr>
          <w:sz w:val="22"/>
          <w:szCs w:val="22"/>
        </w:rPr>
        <w:t>Tregeseal</w:t>
      </w:r>
      <w:proofErr w:type="spellEnd"/>
      <w:r w:rsidR="00F82E27">
        <w:rPr>
          <w:sz w:val="22"/>
          <w:szCs w:val="22"/>
        </w:rPr>
        <w:t xml:space="preserve">, St. Just </w:t>
      </w:r>
      <w:proofErr w:type="gramStart"/>
      <w:r w:rsidR="002E40B3">
        <w:rPr>
          <w:b/>
          <w:bCs/>
          <w:sz w:val="22"/>
          <w:szCs w:val="22"/>
        </w:rPr>
        <w:t>Approval</w:t>
      </w:r>
      <w:r w:rsidR="00E7261F">
        <w:rPr>
          <w:b/>
          <w:bCs/>
          <w:sz w:val="22"/>
          <w:szCs w:val="22"/>
        </w:rPr>
        <w:t xml:space="preserve"> </w:t>
      </w:r>
      <w:r w:rsidR="005D7AA5">
        <w:rPr>
          <w:b/>
          <w:bCs/>
          <w:sz w:val="22"/>
          <w:szCs w:val="22"/>
        </w:rPr>
        <w:t xml:space="preserve"> </w:t>
      </w:r>
      <w:r w:rsidRPr="00C77031">
        <w:rPr>
          <w:sz w:val="22"/>
          <w:szCs w:val="22"/>
        </w:rPr>
        <w:t>(</w:t>
      </w:r>
      <w:proofErr w:type="gramEnd"/>
      <w:r w:rsidRPr="00C77031">
        <w:rPr>
          <w:sz w:val="22"/>
          <w:szCs w:val="22"/>
        </w:rPr>
        <w:t xml:space="preserve">T. Cl. </w:t>
      </w:r>
      <w:r w:rsidR="00E7261F">
        <w:rPr>
          <w:sz w:val="22"/>
          <w:szCs w:val="22"/>
        </w:rPr>
        <w:t xml:space="preserve">No </w:t>
      </w:r>
      <w:r w:rsidR="002E40B3">
        <w:rPr>
          <w:sz w:val="22"/>
          <w:szCs w:val="22"/>
        </w:rPr>
        <w:t>Objection</w:t>
      </w:r>
      <w:r w:rsidR="00E7261F">
        <w:rPr>
          <w:sz w:val="22"/>
          <w:szCs w:val="22"/>
        </w:rPr>
        <w:t>)</w:t>
      </w:r>
      <w:r w:rsidR="002E40B3">
        <w:rPr>
          <w:sz w:val="22"/>
          <w:szCs w:val="22"/>
        </w:rPr>
        <w:t>.</w:t>
      </w:r>
    </w:p>
    <w:p w14:paraId="0B4C4B6E" w14:textId="08F66BF8" w:rsidR="002E40B3" w:rsidRDefault="002E40B3" w:rsidP="00C77031">
      <w:pPr>
        <w:pStyle w:val="BodyText"/>
        <w:ind w:left="720"/>
        <w:rPr>
          <w:sz w:val="22"/>
          <w:szCs w:val="22"/>
        </w:rPr>
      </w:pPr>
    </w:p>
    <w:p w14:paraId="4C74D53D" w14:textId="39BC9D08" w:rsidR="000D5C4C" w:rsidRPr="00C77031" w:rsidRDefault="000D5C4C" w:rsidP="000D5C4C">
      <w:pPr>
        <w:pStyle w:val="BodyText"/>
        <w:ind w:left="720"/>
        <w:rPr>
          <w:sz w:val="22"/>
          <w:szCs w:val="22"/>
        </w:rPr>
      </w:pPr>
      <w:bookmarkStart w:id="7" w:name="_Hlk62465676"/>
      <w:r w:rsidRPr="00C77031">
        <w:rPr>
          <w:b/>
          <w:bCs/>
          <w:sz w:val="22"/>
          <w:szCs w:val="22"/>
        </w:rPr>
        <w:t xml:space="preserve">Application:   </w:t>
      </w:r>
      <w:r w:rsidRPr="00C77031">
        <w:rPr>
          <w:sz w:val="22"/>
          <w:szCs w:val="22"/>
        </w:rPr>
        <w:t>PA</w:t>
      </w:r>
      <w:r w:rsidR="00F82E27">
        <w:rPr>
          <w:sz w:val="22"/>
          <w:szCs w:val="22"/>
        </w:rPr>
        <w:t>20/10940</w:t>
      </w:r>
    </w:p>
    <w:p w14:paraId="0553CADE" w14:textId="6CE1A7D5" w:rsidR="00F841B5" w:rsidRDefault="000D5C4C" w:rsidP="00F841B5">
      <w:pPr>
        <w:pStyle w:val="BodyText"/>
        <w:ind w:left="720"/>
        <w:rPr>
          <w:sz w:val="22"/>
          <w:szCs w:val="22"/>
        </w:rPr>
      </w:pPr>
      <w:r w:rsidRPr="00C77031">
        <w:rPr>
          <w:b/>
          <w:bCs/>
          <w:sz w:val="22"/>
          <w:szCs w:val="22"/>
        </w:rPr>
        <w:t xml:space="preserve">Proposal:  </w:t>
      </w:r>
      <w:r w:rsidR="00F82E27">
        <w:rPr>
          <w:sz w:val="22"/>
          <w:szCs w:val="22"/>
        </w:rPr>
        <w:t xml:space="preserve">Listed Building Consent for </w:t>
      </w:r>
      <w:r w:rsidR="00D26309">
        <w:rPr>
          <w:sz w:val="22"/>
          <w:szCs w:val="22"/>
        </w:rPr>
        <w:t>retention of byre as art studio accommodation ancillary to the main house including repointing of the whole property and retention of timber windows to the house and the studio as like for like</w:t>
      </w:r>
    </w:p>
    <w:p w14:paraId="6C2FD859" w14:textId="5AA4BB41" w:rsidR="000D5C4C" w:rsidRDefault="00F841B5" w:rsidP="00F841B5">
      <w:pPr>
        <w:pStyle w:val="BodyText"/>
        <w:ind w:left="720"/>
        <w:rPr>
          <w:sz w:val="22"/>
          <w:szCs w:val="22"/>
        </w:rPr>
      </w:pPr>
      <w:r>
        <w:rPr>
          <w:b/>
          <w:bCs/>
          <w:sz w:val="22"/>
          <w:szCs w:val="22"/>
        </w:rPr>
        <w:t xml:space="preserve">Location:  </w:t>
      </w:r>
      <w:r w:rsidR="00F82E27">
        <w:rPr>
          <w:sz w:val="22"/>
          <w:szCs w:val="22"/>
        </w:rPr>
        <w:t xml:space="preserve">Lower </w:t>
      </w:r>
      <w:proofErr w:type="spellStart"/>
      <w:r w:rsidR="00F82E27">
        <w:rPr>
          <w:sz w:val="22"/>
          <w:szCs w:val="22"/>
        </w:rPr>
        <w:t>Hailglower</w:t>
      </w:r>
      <w:proofErr w:type="spellEnd"/>
      <w:r w:rsidR="00F82E27">
        <w:rPr>
          <w:sz w:val="22"/>
          <w:szCs w:val="22"/>
        </w:rPr>
        <w:t xml:space="preserve"> Farm, </w:t>
      </w:r>
      <w:proofErr w:type="spellStart"/>
      <w:r w:rsidR="00F82E27">
        <w:rPr>
          <w:sz w:val="22"/>
          <w:szCs w:val="22"/>
        </w:rPr>
        <w:t>Tregeseal</w:t>
      </w:r>
      <w:proofErr w:type="spellEnd"/>
      <w:r w:rsidR="00F82E27">
        <w:rPr>
          <w:sz w:val="22"/>
          <w:szCs w:val="22"/>
        </w:rPr>
        <w:t xml:space="preserve">, </w:t>
      </w:r>
      <w:proofErr w:type="spellStart"/>
      <w:proofErr w:type="gramStart"/>
      <w:r w:rsidR="00F82E27">
        <w:rPr>
          <w:sz w:val="22"/>
          <w:szCs w:val="22"/>
        </w:rPr>
        <w:t>St.Just</w:t>
      </w:r>
      <w:proofErr w:type="spellEnd"/>
      <w:proofErr w:type="gramEnd"/>
      <w:r w:rsidR="00F82E27">
        <w:rPr>
          <w:sz w:val="22"/>
          <w:szCs w:val="22"/>
        </w:rPr>
        <w:t xml:space="preserve"> </w:t>
      </w:r>
      <w:r w:rsidR="000D5C4C">
        <w:rPr>
          <w:sz w:val="22"/>
          <w:szCs w:val="22"/>
        </w:rPr>
        <w:t>.</w:t>
      </w:r>
      <w:r w:rsidR="00657B38">
        <w:rPr>
          <w:b/>
          <w:bCs/>
          <w:sz w:val="22"/>
          <w:szCs w:val="22"/>
        </w:rPr>
        <w:t>Approv</w:t>
      </w:r>
      <w:r w:rsidR="00AF1DA8">
        <w:rPr>
          <w:b/>
          <w:bCs/>
          <w:sz w:val="22"/>
          <w:szCs w:val="22"/>
        </w:rPr>
        <w:t>al</w:t>
      </w:r>
      <w:r w:rsidR="000D5C4C">
        <w:rPr>
          <w:b/>
          <w:bCs/>
          <w:sz w:val="22"/>
          <w:szCs w:val="22"/>
        </w:rPr>
        <w:t xml:space="preserve"> </w:t>
      </w:r>
      <w:r w:rsidR="000D5C4C">
        <w:rPr>
          <w:sz w:val="22"/>
          <w:szCs w:val="22"/>
        </w:rPr>
        <w:t>(T. Cl.</w:t>
      </w:r>
      <w:r w:rsidR="00657B38">
        <w:rPr>
          <w:sz w:val="22"/>
          <w:szCs w:val="22"/>
        </w:rPr>
        <w:t xml:space="preserve"> No</w:t>
      </w:r>
      <w:r w:rsidR="00BE23D4">
        <w:rPr>
          <w:sz w:val="22"/>
          <w:szCs w:val="22"/>
        </w:rPr>
        <w:t xml:space="preserve"> </w:t>
      </w:r>
      <w:r w:rsidR="00AF1DA8">
        <w:rPr>
          <w:sz w:val="22"/>
          <w:szCs w:val="22"/>
        </w:rPr>
        <w:t>Objection</w:t>
      </w:r>
      <w:r w:rsidR="00B45A57">
        <w:rPr>
          <w:sz w:val="22"/>
          <w:szCs w:val="22"/>
        </w:rPr>
        <w:t>)</w:t>
      </w:r>
    </w:p>
    <w:bookmarkEnd w:id="7"/>
    <w:p w14:paraId="028BB9EF" w14:textId="77777777" w:rsidR="000D5C4C" w:rsidRDefault="000D5C4C" w:rsidP="000D5C4C">
      <w:pPr>
        <w:pStyle w:val="BodyText"/>
        <w:ind w:left="720"/>
        <w:rPr>
          <w:sz w:val="22"/>
          <w:szCs w:val="22"/>
        </w:rPr>
      </w:pPr>
    </w:p>
    <w:p w14:paraId="38343B85" w14:textId="13A8ABC3" w:rsidR="000D5C4C" w:rsidRPr="00C77031" w:rsidRDefault="000D5C4C" w:rsidP="000D5C4C">
      <w:pPr>
        <w:pStyle w:val="BodyText"/>
        <w:ind w:left="720"/>
        <w:rPr>
          <w:sz w:val="22"/>
          <w:szCs w:val="22"/>
        </w:rPr>
      </w:pPr>
      <w:r w:rsidRPr="00C77031">
        <w:rPr>
          <w:b/>
          <w:bCs/>
          <w:sz w:val="22"/>
          <w:szCs w:val="22"/>
        </w:rPr>
        <w:t xml:space="preserve">Application:   </w:t>
      </w:r>
      <w:r w:rsidRPr="00C77031">
        <w:rPr>
          <w:sz w:val="22"/>
          <w:szCs w:val="22"/>
        </w:rPr>
        <w:t>PA20/</w:t>
      </w:r>
      <w:r w:rsidR="002D23DE">
        <w:rPr>
          <w:sz w:val="22"/>
          <w:szCs w:val="22"/>
        </w:rPr>
        <w:t>11463</w:t>
      </w:r>
    </w:p>
    <w:p w14:paraId="46DC295E" w14:textId="113D58F0" w:rsidR="000D5C4C" w:rsidRPr="00C77031" w:rsidRDefault="000D5C4C" w:rsidP="000D5C4C">
      <w:pPr>
        <w:pStyle w:val="BodyText"/>
        <w:ind w:left="720"/>
        <w:rPr>
          <w:sz w:val="22"/>
          <w:szCs w:val="22"/>
        </w:rPr>
      </w:pPr>
      <w:r w:rsidRPr="00C77031">
        <w:rPr>
          <w:b/>
          <w:bCs/>
          <w:sz w:val="22"/>
          <w:szCs w:val="22"/>
        </w:rPr>
        <w:t xml:space="preserve">Proposal:  </w:t>
      </w:r>
      <w:r w:rsidR="002D23DE">
        <w:rPr>
          <w:sz w:val="22"/>
          <w:szCs w:val="22"/>
        </w:rPr>
        <w:t>Erection of a dwelling (Alterations to previous approval PA17/10849)</w:t>
      </w:r>
    </w:p>
    <w:p w14:paraId="1CBC3899" w14:textId="7861DA01" w:rsidR="0070196E" w:rsidRDefault="000D5C4C" w:rsidP="0070196E">
      <w:pPr>
        <w:pStyle w:val="BodyText"/>
        <w:ind w:left="720"/>
        <w:rPr>
          <w:sz w:val="22"/>
          <w:szCs w:val="22"/>
        </w:rPr>
      </w:pPr>
      <w:r w:rsidRPr="00C77031">
        <w:rPr>
          <w:b/>
          <w:bCs/>
          <w:sz w:val="22"/>
          <w:szCs w:val="22"/>
        </w:rPr>
        <w:t>Location:</w:t>
      </w:r>
      <w:r w:rsidRPr="00C77031">
        <w:rPr>
          <w:sz w:val="22"/>
          <w:szCs w:val="22"/>
        </w:rPr>
        <w:t xml:space="preserve">  </w:t>
      </w:r>
      <w:r w:rsidR="002D23DE">
        <w:rPr>
          <w:sz w:val="22"/>
          <w:szCs w:val="22"/>
        </w:rPr>
        <w:t xml:space="preserve">The Nook, Land East of 4, </w:t>
      </w:r>
      <w:proofErr w:type="spellStart"/>
      <w:r w:rsidR="002D23DE">
        <w:rPr>
          <w:sz w:val="22"/>
          <w:szCs w:val="22"/>
        </w:rPr>
        <w:t>Portherras</w:t>
      </w:r>
      <w:proofErr w:type="spellEnd"/>
      <w:r w:rsidR="002D23DE">
        <w:rPr>
          <w:sz w:val="22"/>
          <w:szCs w:val="22"/>
        </w:rPr>
        <w:t xml:space="preserve"> Terrace, </w:t>
      </w:r>
      <w:proofErr w:type="spellStart"/>
      <w:r w:rsidR="002D23DE">
        <w:rPr>
          <w:sz w:val="22"/>
          <w:szCs w:val="22"/>
        </w:rPr>
        <w:t>Pendeen</w:t>
      </w:r>
      <w:proofErr w:type="spellEnd"/>
      <w:r w:rsidR="0057376A">
        <w:rPr>
          <w:sz w:val="22"/>
          <w:szCs w:val="22"/>
        </w:rPr>
        <w:t>.</w:t>
      </w:r>
      <w:r w:rsidR="00AF1DA8">
        <w:rPr>
          <w:sz w:val="22"/>
          <w:szCs w:val="22"/>
        </w:rPr>
        <w:t xml:space="preserve"> </w:t>
      </w:r>
      <w:proofErr w:type="gramStart"/>
      <w:r>
        <w:rPr>
          <w:sz w:val="22"/>
          <w:szCs w:val="22"/>
        </w:rPr>
        <w:t>.</w:t>
      </w:r>
      <w:r>
        <w:rPr>
          <w:b/>
          <w:bCs/>
          <w:sz w:val="22"/>
          <w:szCs w:val="22"/>
        </w:rPr>
        <w:t>Approval</w:t>
      </w:r>
      <w:proofErr w:type="gramEnd"/>
      <w:r>
        <w:rPr>
          <w:b/>
          <w:bCs/>
          <w:sz w:val="22"/>
          <w:szCs w:val="22"/>
        </w:rPr>
        <w:t xml:space="preserve">  </w:t>
      </w:r>
      <w:r>
        <w:rPr>
          <w:sz w:val="22"/>
          <w:szCs w:val="22"/>
        </w:rPr>
        <w:t>(T. Cl. No Objection)</w:t>
      </w:r>
    </w:p>
    <w:p w14:paraId="01AF981A" w14:textId="4B1CCCB3" w:rsidR="0070196E" w:rsidRPr="00C77031" w:rsidRDefault="0070196E" w:rsidP="0070196E">
      <w:pPr>
        <w:pStyle w:val="BodyText"/>
        <w:ind w:left="720"/>
        <w:rPr>
          <w:sz w:val="22"/>
          <w:szCs w:val="22"/>
        </w:rPr>
      </w:pPr>
    </w:p>
    <w:p w14:paraId="4635F9D8" w14:textId="0B41DC7E" w:rsidR="0057376A" w:rsidRDefault="0057376A" w:rsidP="0070196E">
      <w:pPr>
        <w:pStyle w:val="BodyText"/>
        <w:ind w:left="720"/>
        <w:rPr>
          <w:b/>
          <w:bCs/>
          <w:sz w:val="22"/>
          <w:szCs w:val="22"/>
        </w:rPr>
      </w:pPr>
      <w:bookmarkStart w:id="8" w:name="_Hlk67906139"/>
      <w:bookmarkStart w:id="9" w:name="_Hlk64277478"/>
      <w:r>
        <w:rPr>
          <w:b/>
          <w:bCs/>
          <w:sz w:val="22"/>
          <w:szCs w:val="22"/>
        </w:rPr>
        <w:t>Application</w:t>
      </w:r>
      <w:r w:rsidRPr="0057376A">
        <w:rPr>
          <w:sz w:val="22"/>
          <w:szCs w:val="22"/>
        </w:rPr>
        <w:t>: PA2</w:t>
      </w:r>
      <w:r w:rsidR="009D042A">
        <w:rPr>
          <w:sz w:val="22"/>
          <w:szCs w:val="22"/>
        </w:rPr>
        <w:t>1</w:t>
      </w:r>
      <w:r w:rsidRPr="0057376A">
        <w:rPr>
          <w:sz w:val="22"/>
          <w:szCs w:val="22"/>
        </w:rPr>
        <w:t>/</w:t>
      </w:r>
      <w:r w:rsidR="00325B7C">
        <w:rPr>
          <w:sz w:val="22"/>
          <w:szCs w:val="22"/>
        </w:rPr>
        <w:t>11426</w:t>
      </w:r>
    </w:p>
    <w:p w14:paraId="486ABDD0" w14:textId="27DE431C" w:rsidR="0070196E" w:rsidRPr="00C77031" w:rsidRDefault="0070196E" w:rsidP="0070196E">
      <w:pPr>
        <w:pStyle w:val="BodyText"/>
        <w:ind w:left="720"/>
        <w:rPr>
          <w:sz w:val="22"/>
          <w:szCs w:val="22"/>
        </w:rPr>
      </w:pPr>
      <w:r w:rsidRPr="00C77031">
        <w:rPr>
          <w:b/>
          <w:bCs/>
          <w:sz w:val="22"/>
          <w:szCs w:val="22"/>
        </w:rPr>
        <w:t xml:space="preserve">Proposal:  </w:t>
      </w:r>
      <w:r w:rsidR="00325B7C">
        <w:rPr>
          <w:sz w:val="22"/>
          <w:szCs w:val="22"/>
        </w:rPr>
        <w:t xml:space="preserve">Construction of agricultural barn and associated works for </w:t>
      </w:r>
      <w:proofErr w:type="gramStart"/>
      <w:r w:rsidR="00325B7C">
        <w:rPr>
          <w:sz w:val="22"/>
          <w:szCs w:val="22"/>
        </w:rPr>
        <w:t>35 acre</w:t>
      </w:r>
      <w:proofErr w:type="gramEnd"/>
      <w:r w:rsidR="00325B7C">
        <w:rPr>
          <w:sz w:val="22"/>
          <w:szCs w:val="22"/>
        </w:rPr>
        <w:t xml:space="preserve"> farm</w:t>
      </w:r>
    </w:p>
    <w:p w14:paraId="4200C063" w14:textId="29151E85" w:rsidR="0070196E" w:rsidRDefault="0070196E" w:rsidP="0070196E">
      <w:pPr>
        <w:pStyle w:val="BodyText"/>
        <w:ind w:left="720"/>
        <w:rPr>
          <w:sz w:val="22"/>
          <w:szCs w:val="22"/>
        </w:rPr>
      </w:pPr>
      <w:r w:rsidRPr="00C77031">
        <w:rPr>
          <w:b/>
          <w:bCs/>
          <w:sz w:val="22"/>
          <w:szCs w:val="22"/>
        </w:rPr>
        <w:t>Location:</w:t>
      </w:r>
      <w:r w:rsidRPr="00C77031">
        <w:rPr>
          <w:sz w:val="22"/>
          <w:szCs w:val="22"/>
        </w:rPr>
        <w:t xml:space="preserve"> </w:t>
      </w:r>
      <w:r>
        <w:rPr>
          <w:sz w:val="22"/>
          <w:szCs w:val="22"/>
        </w:rPr>
        <w:t xml:space="preserve"> </w:t>
      </w:r>
      <w:r w:rsidR="00325B7C">
        <w:rPr>
          <w:sz w:val="22"/>
          <w:szCs w:val="22"/>
        </w:rPr>
        <w:t xml:space="preserve">Land N.E of Pengelly, </w:t>
      </w:r>
      <w:proofErr w:type="spellStart"/>
      <w:r w:rsidR="00325B7C">
        <w:rPr>
          <w:sz w:val="22"/>
          <w:szCs w:val="22"/>
        </w:rPr>
        <w:t>Bosavern</w:t>
      </w:r>
      <w:proofErr w:type="spellEnd"/>
      <w:r w:rsidR="00325B7C">
        <w:rPr>
          <w:sz w:val="22"/>
          <w:szCs w:val="22"/>
        </w:rPr>
        <w:t>,</w:t>
      </w:r>
      <w:r>
        <w:rPr>
          <w:sz w:val="22"/>
          <w:szCs w:val="22"/>
        </w:rPr>
        <w:t xml:space="preserve"> St. Just. </w:t>
      </w:r>
      <w:proofErr w:type="gramStart"/>
      <w:r>
        <w:rPr>
          <w:sz w:val="22"/>
          <w:szCs w:val="22"/>
        </w:rPr>
        <w:t>.</w:t>
      </w:r>
      <w:r w:rsidR="00325B7C">
        <w:rPr>
          <w:b/>
          <w:bCs/>
          <w:sz w:val="22"/>
          <w:szCs w:val="22"/>
        </w:rPr>
        <w:t>Approval</w:t>
      </w:r>
      <w:proofErr w:type="gramEnd"/>
      <w:r>
        <w:rPr>
          <w:b/>
          <w:bCs/>
          <w:sz w:val="22"/>
          <w:szCs w:val="22"/>
        </w:rPr>
        <w:t xml:space="preserve"> </w:t>
      </w:r>
      <w:r>
        <w:rPr>
          <w:sz w:val="22"/>
          <w:szCs w:val="22"/>
        </w:rPr>
        <w:t>(T. Cl. No Objection).</w:t>
      </w:r>
    </w:p>
    <w:bookmarkEnd w:id="8"/>
    <w:p w14:paraId="55125489" w14:textId="77777777" w:rsidR="00325B7C" w:rsidRDefault="00325B7C" w:rsidP="00884F86">
      <w:pPr>
        <w:pStyle w:val="BodyText"/>
        <w:ind w:left="720"/>
        <w:rPr>
          <w:b/>
          <w:bCs/>
          <w:sz w:val="22"/>
          <w:szCs w:val="22"/>
        </w:rPr>
      </w:pPr>
    </w:p>
    <w:p w14:paraId="6D9A2313" w14:textId="4A09BECF" w:rsidR="00363809" w:rsidRDefault="00363809" w:rsidP="00363809">
      <w:pPr>
        <w:pStyle w:val="BodyText"/>
        <w:ind w:left="720"/>
        <w:rPr>
          <w:b/>
          <w:bCs/>
          <w:sz w:val="22"/>
          <w:szCs w:val="22"/>
        </w:rPr>
      </w:pPr>
      <w:r>
        <w:rPr>
          <w:b/>
          <w:bCs/>
          <w:sz w:val="22"/>
          <w:szCs w:val="22"/>
        </w:rPr>
        <w:t>Application</w:t>
      </w:r>
      <w:r w:rsidRPr="0057376A">
        <w:rPr>
          <w:sz w:val="22"/>
          <w:szCs w:val="22"/>
        </w:rPr>
        <w:t>: PA2</w:t>
      </w:r>
      <w:r>
        <w:rPr>
          <w:sz w:val="22"/>
          <w:szCs w:val="22"/>
        </w:rPr>
        <w:t>1</w:t>
      </w:r>
      <w:r w:rsidRPr="0057376A">
        <w:rPr>
          <w:sz w:val="22"/>
          <w:szCs w:val="22"/>
        </w:rPr>
        <w:t>/</w:t>
      </w:r>
      <w:r w:rsidR="00C71174">
        <w:rPr>
          <w:sz w:val="22"/>
          <w:szCs w:val="22"/>
        </w:rPr>
        <w:t>00050</w:t>
      </w:r>
    </w:p>
    <w:p w14:paraId="4D407E32" w14:textId="774A9694" w:rsidR="00363809" w:rsidRPr="00C77031" w:rsidRDefault="00363809" w:rsidP="00363809">
      <w:pPr>
        <w:pStyle w:val="BodyText"/>
        <w:ind w:left="720"/>
        <w:rPr>
          <w:sz w:val="22"/>
          <w:szCs w:val="22"/>
        </w:rPr>
      </w:pPr>
      <w:r w:rsidRPr="00C77031">
        <w:rPr>
          <w:b/>
          <w:bCs/>
          <w:sz w:val="22"/>
          <w:szCs w:val="22"/>
        </w:rPr>
        <w:t xml:space="preserve">Proposal:  </w:t>
      </w:r>
      <w:r w:rsidR="00C71174">
        <w:rPr>
          <w:sz w:val="22"/>
          <w:szCs w:val="22"/>
        </w:rPr>
        <w:t>Agricultural building for storage of hay and farm machinery.</w:t>
      </w:r>
    </w:p>
    <w:p w14:paraId="3E362C64" w14:textId="204ADE4D" w:rsidR="00363809" w:rsidRDefault="00363809" w:rsidP="00363809">
      <w:pPr>
        <w:pStyle w:val="BodyText"/>
        <w:ind w:left="720"/>
        <w:rPr>
          <w:sz w:val="22"/>
          <w:szCs w:val="22"/>
        </w:rPr>
      </w:pPr>
      <w:r w:rsidRPr="00C77031">
        <w:rPr>
          <w:b/>
          <w:bCs/>
          <w:sz w:val="22"/>
          <w:szCs w:val="22"/>
        </w:rPr>
        <w:t>Location:</w:t>
      </w:r>
      <w:r w:rsidRPr="00C77031">
        <w:rPr>
          <w:sz w:val="22"/>
          <w:szCs w:val="22"/>
        </w:rPr>
        <w:t xml:space="preserve"> </w:t>
      </w:r>
      <w:r>
        <w:rPr>
          <w:sz w:val="22"/>
          <w:szCs w:val="22"/>
        </w:rPr>
        <w:t xml:space="preserve"> </w:t>
      </w:r>
      <w:r w:rsidR="00C71174">
        <w:rPr>
          <w:sz w:val="22"/>
          <w:szCs w:val="22"/>
        </w:rPr>
        <w:t xml:space="preserve">South </w:t>
      </w:r>
      <w:proofErr w:type="spellStart"/>
      <w:r w:rsidR="00C71174">
        <w:rPr>
          <w:sz w:val="22"/>
          <w:szCs w:val="22"/>
        </w:rPr>
        <w:t>Bosvargus</w:t>
      </w:r>
      <w:proofErr w:type="spellEnd"/>
      <w:r w:rsidR="00C71174">
        <w:rPr>
          <w:sz w:val="22"/>
          <w:szCs w:val="22"/>
        </w:rPr>
        <w:t xml:space="preserve"> Farm, Access track to South </w:t>
      </w:r>
      <w:proofErr w:type="spellStart"/>
      <w:r w:rsidR="00C71174">
        <w:rPr>
          <w:sz w:val="22"/>
          <w:szCs w:val="22"/>
        </w:rPr>
        <w:t>Bosvargus</w:t>
      </w:r>
      <w:proofErr w:type="spellEnd"/>
      <w:r w:rsidR="00C71174">
        <w:rPr>
          <w:sz w:val="22"/>
          <w:szCs w:val="22"/>
        </w:rPr>
        <w:t xml:space="preserve"> Farm,</w:t>
      </w:r>
      <w:r>
        <w:rPr>
          <w:sz w:val="22"/>
          <w:szCs w:val="22"/>
        </w:rPr>
        <w:t xml:space="preserve"> St. Just. </w:t>
      </w:r>
      <w:proofErr w:type="gramStart"/>
      <w:r>
        <w:rPr>
          <w:sz w:val="22"/>
          <w:szCs w:val="22"/>
        </w:rPr>
        <w:t>.</w:t>
      </w:r>
      <w:r>
        <w:rPr>
          <w:b/>
          <w:bCs/>
          <w:sz w:val="22"/>
          <w:szCs w:val="22"/>
        </w:rPr>
        <w:t>Approval</w:t>
      </w:r>
      <w:proofErr w:type="gramEnd"/>
      <w:r>
        <w:rPr>
          <w:b/>
          <w:bCs/>
          <w:sz w:val="22"/>
          <w:szCs w:val="22"/>
        </w:rPr>
        <w:t xml:space="preserve"> </w:t>
      </w:r>
      <w:r>
        <w:rPr>
          <w:sz w:val="22"/>
          <w:szCs w:val="22"/>
        </w:rPr>
        <w:t>(T. Cl. No Objection).</w:t>
      </w:r>
    </w:p>
    <w:p w14:paraId="1744A809" w14:textId="276CBBE5" w:rsidR="00363809" w:rsidRDefault="00363809" w:rsidP="00857088">
      <w:pPr>
        <w:pStyle w:val="BodyText"/>
        <w:ind w:left="720"/>
        <w:rPr>
          <w:sz w:val="22"/>
          <w:szCs w:val="22"/>
        </w:rPr>
      </w:pPr>
    </w:p>
    <w:p w14:paraId="1170F4F2" w14:textId="35719698" w:rsidR="00136E7C" w:rsidRDefault="00136E7C" w:rsidP="00857088">
      <w:pPr>
        <w:pStyle w:val="BodyText"/>
        <w:ind w:left="720"/>
        <w:rPr>
          <w:sz w:val="22"/>
          <w:szCs w:val="22"/>
        </w:rPr>
      </w:pPr>
    </w:p>
    <w:p w14:paraId="61AB2546" w14:textId="7DC1E962" w:rsidR="00136E7C" w:rsidRDefault="00136E7C" w:rsidP="00857088">
      <w:pPr>
        <w:pStyle w:val="BodyText"/>
        <w:ind w:left="720"/>
        <w:rPr>
          <w:sz w:val="22"/>
          <w:szCs w:val="22"/>
        </w:rPr>
      </w:pPr>
    </w:p>
    <w:p w14:paraId="13235794" w14:textId="4DE38FB9" w:rsidR="00136E7C" w:rsidRDefault="00136E7C" w:rsidP="00857088">
      <w:pPr>
        <w:pStyle w:val="BodyText"/>
        <w:ind w:left="720"/>
        <w:rPr>
          <w:sz w:val="22"/>
          <w:szCs w:val="22"/>
        </w:rPr>
      </w:pPr>
    </w:p>
    <w:p w14:paraId="2E0D8692" w14:textId="77777777" w:rsidR="00136E7C" w:rsidRDefault="00136E7C" w:rsidP="00857088">
      <w:pPr>
        <w:pStyle w:val="BodyText"/>
        <w:ind w:left="720"/>
        <w:rPr>
          <w:sz w:val="22"/>
          <w:szCs w:val="22"/>
        </w:rPr>
      </w:pPr>
    </w:p>
    <w:p w14:paraId="14BBC08E" w14:textId="2FE537F9" w:rsidR="00363809" w:rsidRDefault="00363809" w:rsidP="00363809">
      <w:pPr>
        <w:pStyle w:val="BodyText"/>
        <w:ind w:left="720"/>
        <w:rPr>
          <w:b/>
          <w:bCs/>
          <w:sz w:val="22"/>
          <w:szCs w:val="22"/>
        </w:rPr>
      </w:pPr>
      <w:r>
        <w:rPr>
          <w:b/>
          <w:bCs/>
          <w:sz w:val="22"/>
          <w:szCs w:val="22"/>
        </w:rPr>
        <w:t>Application</w:t>
      </w:r>
      <w:r w:rsidRPr="0057376A">
        <w:rPr>
          <w:sz w:val="22"/>
          <w:szCs w:val="22"/>
        </w:rPr>
        <w:t>: PA2</w:t>
      </w:r>
      <w:r>
        <w:rPr>
          <w:sz w:val="22"/>
          <w:szCs w:val="22"/>
        </w:rPr>
        <w:t>1</w:t>
      </w:r>
      <w:r w:rsidRPr="0057376A">
        <w:rPr>
          <w:sz w:val="22"/>
          <w:szCs w:val="22"/>
        </w:rPr>
        <w:t>/</w:t>
      </w:r>
      <w:r w:rsidR="00C71174">
        <w:rPr>
          <w:sz w:val="22"/>
          <w:szCs w:val="22"/>
        </w:rPr>
        <w:t>00655</w:t>
      </w:r>
    </w:p>
    <w:p w14:paraId="01D6BB5E" w14:textId="24188712" w:rsidR="00363809" w:rsidRPr="00C77031" w:rsidRDefault="00363809" w:rsidP="00363809">
      <w:pPr>
        <w:pStyle w:val="BodyText"/>
        <w:ind w:left="720"/>
        <w:rPr>
          <w:sz w:val="22"/>
          <w:szCs w:val="22"/>
        </w:rPr>
      </w:pPr>
      <w:r w:rsidRPr="00C77031">
        <w:rPr>
          <w:b/>
          <w:bCs/>
          <w:sz w:val="22"/>
          <w:szCs w:val="22"/>
        </w:rPr>
        <w:t xml:space="preserve">Proposal:  </w:t>
      </w:r>
      <w:r w:rsidR="00C71174">
        <w:rPr>
          <w:sz w:val="22"/>
          <w:szCs w:val="22"/>
        </w:rPr>
        <w:t>Proposed front porch and replacement of concrete roof tiles with natural slate</w:t>
      </w:r>
    </w:p>
    <w:p w14:paraId="25DEA5F8" w14:textId="795A2B02" w:rsidR="00363809" w:rsidRDefault="00363809" w:rsidP="00363809">
      <w:pPr>
        <w:pStyle w:val="BodyText"/>
        <w:ind w:left="720"/>
        <w:rPr>
          <w:sz w:val="22"/>
          <w:szCs w:val="22"/>
        </w:rPr>
      </w:pPr>
      <w:r w:rsidRPr="00C77031">
        <w:rPr>
          <w:b/>
          <w:bCs/>
          <w:sz w:val="22"/>
          <w:szCs w:val="22"/>
        </w:rPr>
        <w:t>Location:</w:t>
      </w:r>
      <w:r w:rsidRPr="00C77031">
        <w:rPr>
          <w:sz w:val="22"/>
          <w:szCs w:val="22"/>
        </w:rPr>
        <w:t xml:space="preserve"> </w:t>
      </w:r>
      <w:r>
        <w:rPr>
          <w:sz w:val="22"/>
          <w:szCs w:val="22"/>
        </w:rPr>
        <w:t xml:space="preserve"> </w:t>
      </w:r>
      <w:r w:rsidR="00C71174">
        <w:rPr>
          <w:sz w:val="22"/>
          <w:szCs w:val="22"/>
        </w:rPr>
        <w:t xml:space="preserve">7, </w:t>
      </w:r>
      <w:proofErr w:type="spellStart"/>
      <w:r w:rsidR="00C71174">
        <w:rPr>
          <w:sz w:val="22"/>
          <w:szCs w:val="22"/>
        </w:rPr>
        <w:t>Botallack</w:t>
      </w:r>
      <w:proofErr w:type="spellEnd"/>
      <w:r w:rsidR="00C71174">
        <w:rPr>
          <w:sz w:val="22"/>
          <w:szCs w:val="22"/>
        </w:rPr>
        <w:t xml:space="preserve"> Moor, </w:t>
      </w:r>
      <w:proofErr w:type="spellStart"/>
      <w:r w:rsidR="00C71174">
        <w:rPr>
          <w:sz w:val="22"/>
          <w:szCs w:val="22"/>
        </w:rPr>
        <w:t>Botallack</w:t>
      </w:r>
      <w:proofErr w:type="spellEnd"/>
      <w:r w:rsidR="00C71174">
        <w:rPr>
          <w:sz w:val="22"/>
          <w:szCs w:val="22"/>
        </w:rPr>
        <w:t>,</w:t>
      </w:r>
      <w:r>
        <w:rPr>
          <w:sz w:val="22"/>
          <w:szCs w:val="22"/>
        </w:rPr>
        <w:t xml:space="preserve"> St. Just. </w:t>
      </w:r>
      <w:proofErr w:type="gramStart"/>
      <w:r>
        <w:rPr>
          <w:sz w:val="22"/>
          <w:szCs w:val="22"/>
        </w:rPr>
        <w:t>.</w:t>
      </w:r>
      <w:r>
        <w:rPr>
          <w:b/>
          <w:bCs/>
          <w:sz w:val="22"/>
          <w:szCs w:val="22"/>
        </w:rPr>
        <w:t>Approval</w:t>
      </w:r>
      <w:proofErr w:type="gramEnd"/>
      <w:r>
        <w:rPr>
          <w:b/>
          <w:bCs/>
          <w:sz w:val="22"/>
          <w:szCs w:val="22"/>
        </w:rPr>
        <w:t xml:space="preserve"> </w:t>
      </w:r>
      <w:r>
        <w:rPr>
          <w:sz w:val="22"/>
          <w:szCs w:val="22"/>
        </w:rPr>
        <w:t>(T. Cl. No Objection).</w:t>
      </w:r>
    </w:p>
    <w:p w14:paraId="04467BD0" w14:textId="77777777" w:rsidR="00363809" w:rsidRPr="00857088" w:rsidRDefault="00363809" w:rsidP="00857088">
      <w:pPr>
        <w:pStyle w:val="BodyText"/>
        <w:ind w:left="720"/>
        <w:rPr>
          <w:sz w:val="22"/>
          <w:szCs w:val="22"/>
        </w:rPr>
      </w:pPr>
    </w:p>
    <w:bookmarkEnd w:id="9"/>
    <w:p w14:paraId="0DDC4C89" w14:textId="70EBB8AF" w:rsidR="00363809" w:rsidRDefault="00363809" w:rsidP="00363809">
      <w:pPr>
        <w:pStyle w:val="BodyText"/>
        <w:ind w:left="720"/>
        <w:rPr>
          <w:b/>
          <w:bCs/>
          <w:sz w:val="22"/>
          <w:szCs w:val="22"/>
        </w:rPr>
      </w:pPr>
      <w:r>
        <w:rPr>
          <w:b/>
          <w:bCs/>
          <w:sz w:val="22"/>
          <w:szCs w:val="22"/>
        </w:rPr>
        <w:t>Application</w:t>
      </w:r>
      <w:r w:rsidRPr="0057376A">
        <w:rPr>
          <w:sz w:val="22"/>
          <w:szCs w:val="22"/>
        </w:rPr>
        <w:t>: PA2</w:t>
      </w:r>
      <w:r w:rsidR="00C71174">
        <w:rPr>
          <w:sz w:val="22"/>
          <w:szCs w:val="22"/>
        </w:rPr>
        <w:t>0</w:t>
      </w:r>
      <w:r w:rsidRPr="0057376A">
        <w:rPr>
          <w:sz w:val="22"/>
          <w:szCs w:val="22"/>
        </w:rPr>
        <w:t>/</w:t>
      </w:r>
      <w:r w:rsidR="00C71174">
        <w:rPr>
          <w:sz w:val="22"/>
          <w:szCs w:val="22"/>
        </w:rPr>
        <w:t>09619</w:t>
      </w:r>
    </w:p>
    <w:p w14:paraId="5770EAE0" w14:textId="7CDA5C5B" w:rsidR="00363809" w:rsidRPr="00C77031" w:rsidRDefault="00363809" w:rsidP="00363809">
      <w:pPr>
        <w:pStyle w:val="BodyText"/>
        <w:ind w:left="720"/>
        <w:rPr>
          <w:sz w:val="22"/>
          <w:szCs w:val="22"/>
        </w:rPr>
      </w:pPr>
      <w:r w:rsidRPr="00C77031">
        <w:rPr>
          <w:b/>
          <w:bCs/>
          <w:sz w:val="22"/>
          <w:szCs w:val="22"/>
        </w:rPr>
        <w:t xml:space="preserve">Proposal:  </w:t>
      </w:r>
      <w:r w:rsidR="00C71174">
        <w:rPr>
          <w:sz w:val="22"/>
          <w:szCs w:val="22"/>
        </w:rPr>
        <w:t>Amendment to PA19/04169 (Conversion and extension of existing barn to form a holiday unit.</w:t>
      </w:r>
    </w:p>
    <w:p w14:paraId="21EF7BAD" w14:textId="244E94FD" w:rsidR="00363809" w:rsidRDefault="00363809" w:rsidP="00363809">
      <w:pPr>
        <w:pStyle w:val="BodyText"/>
        <w:ind w:left="720"/>
        <w:rPr>
          <w:sz w:val="22"/>
          <w:szCs w:val="22"/>
        </w:rPr>
      </w:pPr>
      <w:r w:rsidRPr="00C77031">
        <w:rPr>
          <w:b/>
          <w:bCs/>
          <w:sz w:val="22"/>
          <w:szCs w:val="22"/>
        </w:rPr>
        <w:t>Location:</w:t>
      </w:r>
      <w:r w:rsidRPr="00C77031">
        <w:rPr>
          <w:sz w:val="22"/>
          <w:szCs w:val="22"/>
        </w:rPr>
        <w:t xml:space="preserve"> </w:t>
      </w:r>
      <w:r>
        <w:rPr>
          <w:sz w:val="22"/>
          <w:szCs w:val="22"/>
        </w:rPr>
        <w:t xml:space="preserve"> Land </w:t>
      </w:r>
      <w:r w:rsidR="00C71174">
        <w:rPr>
          <w:sz w:val="22"/>
          <w:szCs w:val="22"/>
        </w:rPr>
        <w:t>W</w:t>
      </w:r>
      <w:r>
        <w:rPr>
          <w:sz w:val="22"/>
          <w:szCs w:val="22"/>
        </w:rPr>
        <w:t xml:space="preserve"> of </w:t>
      </w:r>
      <w:r w:rsidR="00C71174">
        <w:rPr>
          <w:sz w:val="22"/>
          <w:szCs w:val="22"/>
        </w:rPr>
        <w:t xml:space="preserve">Lower </w:t>
      </w:r>
      <w:proofErr w:type="spellStart"/>
      <w:r w:rsidR="00C71174">
        <w:rPr>
          <w:sz w:val="22"/>
          <w:szCs w:val="22"/>
        </w:rPr>
        <w:t>Bostraze</w:t>
      </w:r>
      <w:proofErr w:type="spellEnd"/>
      <w:r w:rsidR="00C71174">
        <w:rPr>
          <w:sz w:val="22"/>
          <w:szCs w:val="22"/>
        </w:rPr>
        <w:t xml:space="preserve"> Farmhouse, Lower </w:t>
      </w:r>
      <w:proofErr w:type="spellStart"/>
      <w:r w:rsidR="00C71174">
        <w:rPr>
          <w:sz w:val="22"/>
          <w:szCs w:val="22"/>
        </w:rPr>
        <w:t>Bostraze</w:t>
      </w:r>
      <w:proofErr w:type="spellEnd"/>
      <w:r w:rsidR="00C71174">
        <w:rPr>
          <w:sz w:val="22"/>
          <w:szCs w:val="22"/>
        </w:rPr>
        <w:t>,</w:t>
      </w:r>
      <w:r>
        <w:rPr>
          <w:sz w:val="22"/>
          <w:szCs w:val="22"/>
        </w:rPr>
        <w:t xml:space="preserve"> St. Just. </w:t>
      </w:r>
      <w:r>
        <w:rPr>
          <w:b/>
          <w:bCs/>
          <w:sz w:val="22"/>
          <w:szCs w:val="22"/>
        </w:rPr>
        <w:t xml:space="preserve">Approval </w:t>
      </w:r>
      <w:r>
        <w:rPr>
          <w:sz w:val="22"/>
          <w:szCs w:val="22"/>
        </w:rPr>
        <w:t>(T. Cl. No Objection</w:t>
      </w:r>
      <w:r w:rsidR="00C71174">
        <w:rPr>
          <w:sz w:val="22"/>
          <w:szCs w:val="22"/>
        </w:rPr>
        <w:t xml:space="preserve"> provided Level 2 Inspection Report from Historical England are met</w:t>
      </w:r>
      <w:r>
        <w:rPr>
          <w:sz w:val="22"/>
          <w:szCs w:val="22"/>
        </w:rPr>
        <w:t>).</w:t>
      </w:r>
    </w:p>
    <w:p w14:paraId="3E7D2D7C" w14:textId="77777777" w:rsidR="00FE01CD" w:rsidRDefault="00FE01CD" w:rsidP="00C77031">
      <w:pPr>
        <w:pStyle w:val="BodyText"/>
        <w:ind w:left="720"/>
        <w:rPr>
          <w:bCs/>
          <w:sz w:val="22"/>
          <w:szCs w:val="22"/>
        </w:rPr>
      </w:pPr>
    </w:p>
    <w:p w14:paraId="6A568370" w14:textId="0D24D6AC" w:rsidR="00C77031" w:rsidRPr="005F6029" w:rsidRDefault="00C77031" w:rsidP="00C77031">
      <w:pPr>
        <w:pStyle w:val="BodyText"/>
        <w:rPr>
          <w:bCs/>
          <w:i/>
          <w:iCs/>
          <w:sz w:val="22"/>
          <w:szCs w:val="22"/>
        </w:rPr>
      </w:pPr>
      <w:r w:rsidRPr="00C77031">
        <w:rPr>
          <w:b/>
          <w:sz w:val="22"/>
          <w:szCs w:val="22"/>
        </w:rPr>
        <w:t xml:space="preserve">c)      </w:t>
      </w:r>
      <w:r w:rsidR="00942B93">
        <w:rPr>
          <w:b/>
          <w:sz w:val="22"/>
          <w:szCs w:val="22"/>
        </w:rPr>
        <w:t xml:space="preserve"> </w:t>
      </w:r>
      <w:r w:rsidRPr="00C77031">
        <w:rPr>
          <w:b/>
          <w:sz w:val="22"/>
          <w:szCs w:val="22"/>
        </w:rPr>
        <w:t xml:space="preserve"> Appeals    </w:t>
      </w:r>
      <w:r w:rsidR="005F6029">
        <w:rPr>
          <w:bCs/>
          <w:sz w:val="22"/>
          <w:szCs w:val="22"/>
        </w:rPr>
        <w:t>None</w:t>
      </w:r>
    </w:p>
    <w:p w14:paraId="13FD5F98" w14:textId="4065A604" w:rsidR="00C77031" w:rsidRDefault="00061860" w:rsidP="00C77031">
      <w:pPr>
        <w:pStyle w:val="BodyText"/>
        <w:rPr>
          <w:b/>
          <w:sz w:val="22"/>
          <w:szCs w:val="22"/>
        </w:rPr>
      </w:pPr>
      <w:r>
        <w:rPr>
          <w:b/>
          <w:sz w:val="22"/>
          <w:szCs w:val="22"/>
        </w:rPr>
        <w:t xml:space="preserve"> </w:t>
      </w:r>
    </w:p>
    <w:p w14:paraId="43F954F7" w14:textId="5148ECCC" w:rsidR="00074CDC" w:rsidRPr="005F6029" w:rsidRDefault="00C77031" w:rsidP="00C77031">
      <w:pPr>
        <w:pStyle w:val="BodyText"/>
        <w:rPr>
          <w:bCs/>
          <w:sz w:val="22"/>
          <w:szCs w:val="22"/>
        </w:rPr>
      </w:pPr>
      <w:r w:rsidRPr="00C77031">
        <w:rPr>
          <w:b/>
          <w:sz w:val="22"/>
          <w:szCs w:val="22"/>
        </w:rPr>
        <w:t>d)</w:t>
      </w:r>
      <w:r w:rsidRPr="00C77031">
        <w:rPr>
          <w:b/>
          <w:sz w:val="22"/>
          <w:szCs w:val="22"/>
        </w:rPr>
        <w:tab/>
        <w:t xml:space="preserve">Appeal </w:t>
      </w:r>
      <w:proofErr w:type="gramStart"/>
      <w:r w:rsidRPr="00C77031">
        <w:rPr>
          <w:b/>
          <w:sz w:val="22"/>
          <w:szCs w:val="22"/>
        </w:rPr>
        <w:t>Decisions</w:t>
      </w:r>
      <w:r w:rsidR="00363809">
        <w:rPr>
          <w:b/>
          <w:sz w:val="22"/>
          <w:szCs w:val="22"/>
        </w:rPr>
        <w:t xml:space="preserve"> </w:t>
      </w:r>
      <w:r w:rsidR="005F6029">
        <w:rPr>
          <w:b/>
          <w:sz w:val="22"/>
          <w:szCs w:val="22"/>
        </w:rPr>
        <w:t xml:space="preserve"> </w:t>
      </w:r>
      <w:r w:rsidR="005F6029">
        <w:rPr>
          <w:bCs/>
          <w:sz w:val="22"/>
          <w:szCs w:val="22"/>
        </w:rPr>
        <w:t>None</w:t>
      </w:r>
      <w:proofErr w:type="gramEnd"/>
    </w:p>
    <w:p w14:paraId="68745116" w14:textId="6914BFCD" w:rsidR="00DF314F" w:rsidRDefault="00074CDC" w:rsidP="00363809">
      <w:pPr>
        <w:pStyle w:val="BodyText"/>
        <w:rPr>
          <w:bCs/>
          <w:sz w:val="22"/>
          <w:szCs w:val="22"/>
        </w:rPr>
      </w:pPr>
      <w:r>
        <w:rPr>
          <w:b/>
          <w:sz w:val="22"/>
          <w:szCs w:val="22"/>
        </w:rPr>
        <w:tab/>
      </w:r>
    </w:p>
    <w:p w14:paraId="11903118" w14:textId="1782B2CF" w:rsidR="00C77031" w:rsidRPr="00F21862" w:rsidRDefault="00C77031" w:rsidP="00363809">
      <w:pPr>
        <w:pStyle w:val="BodyText"/>
        <w:rPr>
          <w:i/>
          <w:iCs/>
          <w:sz w:val="22"/>
          <w:szCs w:val="22"/>
        </w:rPr>
      </w:pPr>
      <w:r w:rsidRPr="00C77031">
        <w:rPr>
          <w:b/>
          <w:bCs/>
          <w:sz w:val="22"/>
          <w:szCs w:val="22"/>
        </w:rPr>
        <w:t>e)</w:t>
      </w:r>
      <w:r w:rsidRPr="00C77031">
        <w:rPr>
          <w:b/>
          <w:bCs/>
          <w:sz w:val="22"/>
          <w:szCs w:val="22"/>
        </w:rPr>
        <w:tab/>
        <w:t xml:space="preserve">Enforcements  </w:t>
      </w:r>
      <w:r w:rsidR="00F21862">
        <w:rPr>
          <w:b/>
          <w:bCs/>
          <w:sz w:val="22"/>
          <w:szCs w:val="22"/>
        </w:rPr>
        <w:t xml:space="preserve"> </w:t>
      </w:r>
      <w:r w:rsidR="00F21862">
        <w:rPr>
          <w:sz w:val="22"/>
          <w:szCs w:val="22"/>
        </w:rPr>
        <w:t>None</w:t>
      </w:r>
    </w:p>
    <w:p w14:paraId="58339BD0" w14:textId="77777777" w:rsidR="00175DC6" w:rsidRPr="00C77031" w:rsidRDefault="00175DC6" w:rsidP="00175DC6">
      <w:pPr>
        <w:pStyle w:val="BodyText"/>
        <w:rPr>
          <w:sz w:val="22"/>
          <w:szCs w:val="22"/>
        </w:rPr>
      </w:pPr>
    </w:p>
    <w:sectPr w:rsidR="00175DC6" w:rsidRPr="00C77031" w:rsidSect="00B466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15C55"/>
    <w:multiLevelType w:val="hybridMultilevel"/>
    <w:tmpl w:val="6E5E817E"/>
    <w:lvl w:ilvl="0" w:tplc="305ED6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94E90"/>
    <w:multiLevelType w:val="hybridMultilevel"/>
    <w:tmpl w:val="532E8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6"/>
    <w:rsid w:val="00006680"/>
    <w:rsid w:val="00011A5A"/>
    <w:rsid w:val="00014087"/>
    <w:rsid w:val="00027129"/>
    <w:rsid w:val="0003213A"/>
    <w:rsid w:val="00036E27"/>
    <w:rsid w:val="00037A7B"/>
    <w:rsid w:val="00047298"/>
    <w:rsid w:val="00053713"/>
    <w:rsid w:val="00061860"/>
    <w:rsid w:val="00074CDC"/>
    <w:rsid w:val="00082D1B"/>
    <w:rsid w:val="000849D9"/>
    <w:rsid w:val="0009438C"/>
    <w:rsid w:val="000A0BFD"/>
    <w:rsid w:val="000D232C"/>
    <w:rsid w:val="000D5C4C"/>
    <w:rsid w:val="000D64D8"/>
    <w:rsid w:val="000E32C4"/>
    <w:rsid w:val="00117B78"/>
    <w:rsid w:val="00127E00"/>
    <w:rsid w:val="00136E7C"/>
    <w:rsid w:val="001458E3"/>
    <w:rsid w:val="00152173"/>
    <w:rsid w:val="001655F9"/>
    <w:rsid w:val="00173DD1"/>
    <w:rsid w:val="00175DC6"/>
    <w:rsid w:val="001E169D"/>
    <w:rsid w:val="001E28A0"/>
    <w:rsid w:val="001E5CD3"/>
    <w:rsid w:val="001F118E"/>
    <w:rsid w:val="00220477"/>
    <w:rsid w:val="0023346C"/>
    <w:rsid w:val="00236FD3"/>
    <w:rsid w:val="00244ED4"/>
    <w:rsid w:val="00245695"/>
    <w:rsid w:val="002602F5"/>
    <w:rsid w:val="00275DFB"/>
    <w:rsid w:val="00290A3A"/>
    <w:rsid w:val="002A1754"/>
    <w:rsid w:val="002B3F53"/>
    <w:rsid w:val="002B6C06"/>
    <w:rsid w:val="002B73CE"/>
    <w:rsid w:val="002C067D"/>
    <w:rsid w:val="002C52DC"/>
    <w:rsid w:val="002D23DE"/>
    <w:rsid w:val="002E38F4"/>
    <w:rsid w:val="002E40B3"/>
    <w:rsid w:val="002E73D0"/>
    <w:rsid w:val="00325B7C"/>
    <w:rsid w:val="003268A3"/>
    <w:rsid w:val="00363809"/>
    <w:rsid w:val="00376AC1"/>
    <w:rsid w:val="003815AE"/>
    <w:rsid w:val="0038310C"/>
    <w:rsid w:val="0039384F"/>
    <w:rsid w:val="003961D7"/>
    <w:rsid w:val="003B2BBF"/>
    <w:rsid w:val="003C37D7"/>
    <w:rsid w:val="003F0510"/>
    <w:rsid w:val="003F3E1A"/>
    <w:rsid w:val="003F710B"/>
    <w:rsid w:val="00412515"/>
    <w:rsid w:val="00417932"/>
    <w:rsid w:val="0042357E"/>
    <w:rsid w:val="004658CD"/>
    <w:rsid w:val="004831A6"/>
    <w:rsid w:val="00486172"/>
    <w:rsid w:val="00487443"/>
    <w:rsid w:val="004969EF"/>
    <w:rsid w:val="004E17F3"/>
    <w:rsid w:val="004E21F1"/>
    <w:rsid w:val="004F13D8"/>
    <w:rsid w:val="004F73DF"/>
    <w:rsid w:val="00505893"/>
    <w:rsid w:val="00524026"/>
    <w:rsid w:val="005338B8"/>
    <w:rsid w:val="00556163"/>
    <w:rsid w:val="005631D4"/>
    <w:rsid w:val="0057376A"/>
    <w:rsid w:val="005819C7"/>
    <w:rsid w:val="005848DB"/>
    <w:rsid w:val="00591A8F"/>
    <w:rsid w:val="005B4127"/>
    <w:rsid w:val="005B44B1"/>
    <w:rsid w:val="005B79F0"/>
    <w:rsid w:val="005D6D26"/>
    <w:rsid w:val="005D7AA5"/>
    <w:rsid w:val="005E4A0A"/>
    <w:rsid w:val="005F6029"/>
    <w:rsid w:val="006015B8"/>
    <w:rsid w:val="006173B3"/>
    <w:rsid w:val="006202EA"/>
    <w:rsid w:val="00652C33"/>
    <w:rsid w:val="00657B38"/>
    <w:rsid w:val="00661C67"/>
    <w:rsid w:val="00676F6A"/>
    <w:rsid w:val="006B7580"/>
    <w:rsid w:val="006C586B"/>
    <w:rsid w:val="0070196E"/>
    <w:rsid w:val="00705251"/>
    <w:rsid w:val="007229AC"/>
    <w:rsid w:val="007262FD"/>
    <w:rsid w:val="007446E9"/>
    <w:rsid w:val="00745D7F"/>
    <w:rsid w:val="00757F83"/>
    <w:rsid w:val="00765FE1"/>
    <w:rsid w:val="00766EE3"/>
    <w:rsid w:val="007C2762"/>
    <w:rsid w:val="007D1810"/>
    <w:rsid w:val="007D5104"/>
    <w:rsid w:val="007E6B38"/>
    <w:rsid w:val="0080224A"/>
    <w:rsid w:val="008355F1"/>
    <w:rsid w:val="00857088"/>
    <w:rsid w:val="008772D1"/>
    <w:rsid w:val="00880130"/>
    <w:rsid w:val="00884F86"/>
    <w:rsid w:val="0089541E"/>
    <w:rsid w:val="008C0B2B"/>
    <w:rsid w:val="008C0C31"/>
    <w:rsid w:val="008D0DB4"/>
    <w:rsid w:val="008D0E1B"/>
    <w:rsid w:val="008E1D37"/>
    <w:rsid w:val="008F1C37"/>
    <w:rsid w:val="008F6410"/>
    <w:rsid w:val="00905A44"/>
    <w:rsid w:val="009123A0"/>
    <w:rsid w:val="00916A79"/>
    <w:rsid w:val="009361DA"/>
    <w:rsid w:val="00936A58"/>
    <w:rsid w:val="00942B93"/>
    <w:rsid w:val="0094642D"/>
    <w:rsid w:val="00960D78"/>
    <w:rsid w:val="0097068E"/>
    <w:rsid w:val="00970E69"/>
    <w:rsid w:val="00986FEC"/>
    <w:rsid w:val="009A1075"/>
    <w:rsid w:val="009C6356"/>
    <w:rsid w:val="009D042A"/>
    <w:rsid w:val="009E6C5B"/>
    <w:rsid w:val="00A10696"/>
    <w:rsid w:val="00A22F19"/>
    <w:rsid w:val="00A34B57"/>
    <w:rsid w:val="00A616F6"/>
    <w:rsid w:val="00A7369D"/>
    <w:rsid w:val="00A96491"/>
    <w:rsid w:val="00A96B84"/>
    <w:rsid w:val="00AA2B95"/>
    <w:rsid w:val="00AB2AAC"/>
    <w:rsid w:val="00AB5D2B"/>
    <w:rsid w:val="00AB66D5"/>
    <w:rsid w:val="00AD1069"/>
    <w:rsid w:val="00AE45C8"/>
    <w:rsid w:val="00AF1DA8"/>
    <w:rsid w:val="00AF6BDC"/>
    <w:rsid w:val="00B2053C"/>
    <w:rsid w:val="00B205EA"/>
    <w:rsid w:val="00B3737F"/>
    <w:rsid w:val="00B45A57"/>
    <w:rsid w:val="00B466E4"/>
    <w:rsid w:val="00B52280"/>
    <w:rsid w:val="00B77F99"/>
    <w:rsid w:val="00BA5DC2"/>
    <w:rsid w:val="00BA72B1"/>
    <w:rsid w:val="00BC6174"/>
    <w:rsid w:val="00BE23D4"/>
    <w:rsid w:val="00BF5E6E"/>
    <w:rsid w:val="00C0145F"/>
    <w:rsid w:val="00C034F9"/>
    <w:rsid w:val="00C11944"/>
    <w:rsid w:val="00C26E41"/>
    <w:rsid w:val="00C36A11"/>
    <w:rsid w:val="00C40BB5"/>
    <w:rsid w:val="00C43369"/>
    <w:rsid w:val="00C71174"/>
    <w:rsid w:val="00C77031"/>
    <w:rsid w:val="00C86520"/>
    <w:rsid w:val="00C9479C"/>
    <w:rsid w:val="00CB138C"/>
    <w:rsid w:val="00CC3370"/>
    <w:rsid w:val="00CC4B3E"/>
    <w:rsid w:val="00D26309"/>
    <w:rsid w:val="00D455E0"/>
    <w:rsid w:val="00D51C47"/>
    <w:rsid w:val="00D645EB"/>
    <w:rsid w:val="00D667ED"/>
    <w:rsid w:val="00D826A8"/>
    <w:rsid w:val="00D82FE0"/>
    <w:rsid w:val="00DE3DD7"/>
    <w:rsid w:val="00DF314F"/>
    <w:rsid w:val="00DF3233"/>
    <w:rsid w:val="00E236AA"/>
    <w:rsid w:val="00E26248"/>
    <w:rsid w:val="00E267AF"/>
    <w:rsid w:val="00E34DBB"/>
    <w:rsid w:val="00E671B9"/>
    <w:rsid w:val="00E700AF"/>
    <w:rsid w:val="00E70A55"/>
    <w:rsid w:val="00E7261F"/>
    <w:rsid w:val="00E814D1"/>
    <w:rsid w:val="00E90A4C"/>
    <w:rsid w:val="00E944E3"/>
    <w:rsid w:val="00E94EEA"/>
    <w:rsid w:val="00EB3902"/>
    <w:rsid w:val="00F21862"/>
    <w:rsid w:val="00F67647"/>
    <w:rsid w:val="00F82E27"/>
    <w:rsid w:val="00F841B5"/>
    <w:rsid w:val="00F974C4"/>
    <w:rsid w:val="00F9796E"/>
    <w:rsid w:val="00FA5757"/>
    <w:rsid w:val="00FA6C78"/>
    <w:rsid w:val="00FB6706"/>
    <w:rsid w:val="00FC13CD"/>
    <w:rsid w:val="00FC52D9"/>
    <w:rsid w:val="00FE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BFFF"/>
  <w15:docId w15:val="{415BB258-9223-4267-94D6-DEF1AFAA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75DC6"/>
    <w:pPr>
      <w:jc w:val="both"/>
    </w:pPr>
  </w:style>
  <w:style w:type="character" w:customStyle="1" w:styleId="BodyTextChar">
    <w:name w:val="Body Text Char"/>
    <w:basedOn w:val="DefaultParagraphFont"/>
    <w:link w:val="BodyText"/>
    <w:semiHidden/>
    <w:rsid w:val="00175DC6"/>
    <w:rPr>
      <w:rFonts w:ascii="Arial" w:eastAsia="Times New Roman" w:hAnsi="Arial" w:cs="Arial"/>
      <w:sz w:val="24"/>
      <w:szCs w:val="24"/>
    </w:rPr>
  </w:style>
  <w:style w:type="paragraph" w:styleId="ListParagraph">
    <w:name w:val="List Paragraph"/>
    <w:basedOn w:val="Normal"/>
    <w:uiPriority w:val="34"/>
    <w:qFormat/>
    <w:rsid w:val="006173B3"/>
    <w:pPr>
      <w:ind w:left="720"/>
      <w:contextualSpacing/>
    </w:pPr>
  </w:style>
  <w:style w:type="paragraph" w:styleId="PlainText">
    <w:name w:val="Plain Text"/>
    <w:basedOn w:val="Normal"/>
    <w:link w:val="PlainTextChar"/>
    <w:uiPriority w:val="99"/>
    <w:unhideWhenUsed/>
    <w:rsid w:val="00AF6BDC"/>
    <w:rPr>
      <w:rFonts w:ascii="Calibri" w:eastAsiaTheme="minorHAnsi" w:hAnsi="Calibri" w:cstheme="minorBidi"/>
      <w:color w:val="1F3864" w:themeColor="accent1" w:themeShade="80"/>
      <w:sz w:val="22"/>
      <w:szCs w:val="21"/>
    </w:rPr>
  </w:style>
  <w:style w:type="character" w:customStyle="1" w:styleId="PlainTextChar">
    <w:name w:val="Plain Text Char"/>
    <w:basedOn w:val="DefaultParagraphFont"/>
    <w:link w:val="PlainText"/>
    <w:uiPriority w:val="99"/>
    <w:rsid w:val="00AF6BDC"/>
    <w:rPr>
      <w:rFonts w:ascii="Calibri" w:hAnsi="Calibri"/>
      <w:color w:val="1F3864" w:themeColor="accent1" w:themeShade="80"/>
      <w:szCs w:val="21"/>
    </w:rPr>
  </w:style>
  <w:style w:type="character" w:styleId="CommentReference">
    <w:name w:val="annotation reference"/>
    <w:basedOn w:val="DefaultParagraphFont"/>
    <w:uiPriority w:val="99"/>
    <w:semiHidden/>
    <w:unhideWhenUsed/>
    <w:rsid w:val="00C77031"/>
    <w:rPr>
      <w:sz w:val="16"/>
      <w:szCs w:val="16"/>
    </w:rPr>
  </w:style>
  <w:style w:type="paragraph" w:styleId="CommentText">
    <w:name w:val="annotation text"/>
    <w:basedOn w:val="Normal"/>
    <w:link w:val="CommentTextChar"/>
    <w:uiPriority w:val="99"/>
    <w:semiHidden/>
    <w:unhideWhenUsed/>
    <w:rsid w:val="00C77031"/>
    <w:rPr>
      <w:sz w:val="20"/>
      <w:szCs w:val="20"/>
    </w:rPr>
  </w:style>
  <w:style w:type="character" w:customStyle="1" w:styleId="CommentTextChar">
    <w:name w:val="Comment Text Char"/>
    <w:basedOn w:val="DefaultParagraphFont"/>
    <w:link w:val="CommentText"/>
    <w:uiPriority w:val="99"/>
    <w:semiHidden/>
    <w:rsid w:val="00C77031"/>
    <w:rPr>
      <w:rFonts w:ascii="Arial" w:eastAsia="Times New Roman" w:hAnsi="Arial" w:cs="Arial"/>
      <w:sz w:val="20"/>
      <w:szCs w:val="20"/>
    </w:rPr>
  </w:style>
  <w:style w:type="paragraph" w:styleId="BalloonText">
    <w:name w:val="Balloon Text"/>
    <w:basedOn w:val="Normal"/>
    <w:link w:val="BalloonTextChar"/>
    <w:uiPriority w:val="99"/>
    <w:semiHidden/>
    <w:unhideWhenUsed/>
    <w:rsid w:val="00C77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7779">
      <w:bodyDiv w:val="1"/>
      <w:marLeft w:val="0"/>
      <w:marRight w:val="0"/>
      <w:marTop w:val="0"/>
      <w:marBottom w:val="0"/>
      <w:divBdr>
        <w:top w:val="none" w:sz="0" w:space="0" w:color="auto"/>
        <w:left w:val="none" w:sz="0" w:space="0" w:color="auto"/>
        <w:bottom w:val="none" w:sz="0" w:space="0" w:color="auto"/>
        <w:right w:val="none" w:sz="0" w:space="0" w:color="auto"/>
      </w:divBdr>
    </w:div>
    <w:div w:id="286008210">
      <w:bodyDiv w:val="1"/>
      <w:marLeft w:val="0"/>
      <w:marRight w:val="0"/>
      <w:marTop w:val="0"/>
      <w:marBottom w:val="0"/>
      <w:divBdr>
        <w:top w:val="none" w:sz="0" w:space="0" w:color="auto"/>
        <w:left w:val="none" w:sz="0" w:space="0" w:color="auto"/>
        <w:bottom w:val="none" w:sz="0" w:space="0" w:color="auto"/>
        <w:right w:val="none" w:sz="0" w:space="0" w:color="auto"/>
      </w:divBdr>
    </w:div>
    <w:div w:id="366764034">
      <w:bodyDiv w:val="1"/>
      <w:marLeft w:val="0"/>
      <w:marRight w:val="0"/>
      <w:marTop w:val="0"/>
      <w:marBottom w:val="0"/>
      <w:divBdr>
        <w:top w:val="none" w:sz="0" w:space="0" w:color="auto"/>
        <w:left w:val="none" w:sz="0" w:space="0" w:color="auto"/>
        <w:bottom w:val="none" w:sz="0" w:space="0" w:color="auto"/>
        <w:right w:val="none" w:sz="0" w:space="0" w:color="auto"/>
      </w:divBdr>
    </w:div>
    <w:div w:id="615064490">
      <w:bodyDiv w:val="1"/>
      <w:marLeft w:val="0"/>
      <w:marRight w:val="0"/>
      <w:marTop w:val="0"/>
      <w:marBottom w:val="0"/>
      <w:divBdr>
        <w:top w:val="none" w:sz="0" w:space="0" w:color="auto"/>
        <w:left w:val="none" w:sz="0" w:space="0" w:color="auto"/>
        <w:bottom w:val="none" w:sz="0" w:space="0" w:color="auto"/>
        <w:right w:val="none" w:sz="0" w:space="0" w:color="auto"/>
      </w:divBdr>
    </w:div>
    <w:div w:id="923949650">
      <w:bodyDiv w:val="1"/>
      <w:marLeft w:val="0"/>
      <w:marRight w:val="0"/>
      <w:marTop w:val="0"/>
      <w:marBottom w:val="0"/>
      <w:divBdr>
        <w:top w:val="none" w:sz="0" w:space="0" w:color="auto"/>
        <w:left w:val="none" w:sz="0" w:space="0" w:color="auto"/>
        <w:bottom w:val="none" w:sz="0" w:space="0" w:color="auto"/>
        <w:right w:val="none" w:sz="0" w:space="0" w:color="auto"/>
      </w:divBdr>
    </w:div>
    <w:div w:id="1154953490">
      <w:bodyDiv w:val="1"/>
      <w:marLeft w:val="0"/>
      <w:marRight w:val="0"/>
      <w:marTop w:val="0"/>
      <w:marBottom w:val="0"/>
      <w:divBdr>
        <w:top w:val="none" w:sz="0" w:space="0" w:color="auto"/>
        <w:left w:val="none" w:sz="0" w:space="0" w:color="auto"/>
        <w:bottom w:val="none" w:sz="0" w:space="0" w:color="auto"/>
        <w:right w:val="none" w:sz="0" w:space="0" w:color="auto"/>
      </w:divBdr>
    </w:div>
    <w:div w:id="1469783790">
      <w:bodyDiv w:val="1"/>
      <w:marLeft w:val="0"/>
      <w:marRight w:val="0"/>
      <w:marTop w:val="0"/>
      <w:marBottom w:val="0"/>
      <w:divBdr>
        <w:top w:val="none" w:sz="0" w:space="0" w:color="auto"/>
        <w:left w:val="none" w:sz="0" w:space="0" w:color="auto"/>
        <w:bottom w:val="none" w:sz="0" w:space="0" w:color="auto"/>
        <w:right w:val="none" w:sz="0" w:space="0" w:color="auto"/>
      </w:divBdr>
    </w:div>
    <w:div w:id="15970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16</cp:revision>
  <dcterms:created xsi:type="dcterms:W3CDTF">2021-03-15T10:55:00Z</dcterms:created>
  <dcterms:modified xsi:type="dcterms:W3CDTF">2021-04-06T09:55:00Z</dcterms:modified>
</cp:coreProperties>
</file>