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C12" w14:textId="16028422" w:rsidR="00175DC6" w:rsidRDefault="00136E7C" w:rsidP="00175DC6">
      <w:pPr>
        <w:jc w:val="both"/>
        <w:rPr>
          <w:b/>
          <w:bCs/>
        </w:rPr>
      </w:pPr>
      <w:r>
        <w:rPr>
          <w:b/>
          <w:bCs/>
        </w:rPr>
        <w:t>S</w:t>
      </w:r>
      <w:r w:rsidR="00175DC6">
        <w:rPr>
          <w:b/>
          <w:bCs/>
        </w:rPr>
        <w:t>T JUST-IN-PENWITH TOWN COUNCIL</w:t>
      </w:r>
      <w:r w:rsidR="00175DC6">
        <w:rPr>
          <w:b/>
          <w:bCs/>
        </w:rPr>
        <w:tab/>
      </w:r>
      <w:r w:rsidR="001655F9">
        <w:rPr>
          <w:b/>
          <w:bCs/>
        </w:rPr>
        <w:t xml:space="preserve">                         </w:t>
      </w:r>
      <w:r w:rsidR="004F138E">
        <w:rPr>
          <w:b/>
          <w:bCs/>
        </w:rPr>
        <w:t>17</w:t>
      </w:r>
      <w:r w:rsidR="001655F9">
        <w:rPr>
          <w:b/>
          <w:bCs/>
        </w:rPr>
        <w:t>-</w:t>
      </w:r>
      <w:r w:rsidR="00B3737F">
        <w:rPr>
          <w:b/>
          <w:bCs/>
        </w:rPr>
        <w:t>0</w:t>
      </w:r>
      <w:r w:rsidR="004F138E">
        <w:rPr>
          <w:b/>
          <w:bCs/>
        </w:rPr>
        <w:t>5</w:t>
      </w:r>
      <w:r w:rsidR="002602F5">
        <w:rPr>
          <w:b/>
          <w:bCs/>
        </w:rPr>
        <w:t>-</w:t>
      </w:r>
      <w:r w:rsidR="00175DC6">
        <w:rPr>
          <w:b/>
          <w:bCs/>
        </w:rPr>
        <w:t>20</w:t>
      </w:r>
      <w:r w:rsidR="00082D1B">
        <w:rPr>
          <w:b/>
          <w:bCs/>
        </w:rPr>
        <w:t>2</w:t>
      </w:r>
      <w:r w:rsidR="00B3737F">
        <w:rPr>
          <w:b/>
          <w:bCs/>
        </w:rPr>
        <w:t>1</w:t>
      </w:r>
      <w:r w:rsidR="00175DC6">
        <w:rPr>
          <w:b/>
          <w:bCs/>
        </w:rPr>
        <w:t xml:space="preserve">       </w:t>
      </w:r>
    </w:p>
    <w:p w14:paraId="34DAF899" w14:textId="77777777" w:rsidR="00175DC6" w:rsidRDefault="00175DC6" w:rsidP="00175DC6">
      <w:pPr>
        <w:jc w:val="both"/>
        <w:rPr>
          <w:b/>
          <w:bCs/>
        </w:rPr>
      </w:pPr>
    </w:p>
    <w:p w14:paraId="159B8EA2" w14:textId="77777777" w:rsidR="00B52A9D" w:rsidRDefault="00175DC6" w:rsidP="00B52A9D">
      <w:pPr>
        <w:jc w:val="both"/>
        <w:rPr>
          <w:b/>
        </w:rPr>
      </w:pPr>
      <w:r w:rsidRPr="00A3513A">
        <w:rPr>
          <w:b/>
        </w:rPr>
        <w:t>PLANNING</w:t>
      </w:r>
    </w:p>
    <w:p w14:paraId="35DEEC38" w14:textId="77777777" w:rsidR="00B52A9D" w:rsidRDefault="00B52A9D" w:rsidP="00B52A9D">
      <w:pPr>
        <w:jc w:val="both"/>
        <w:rPr>
          <w:b/>
        </w:rPr>
      </w:pPr>
    </w:p>
    <w:p w14:paraId="4E240DD6" w14:textId="28211B7B" w:rsidR="00175DC6" w:rsidRPr="0042357E" w:rsidRDefault="00B52A9D" w:rsidP="00B52A9D">
      <w:pPr>
        <w:jc w:val="both"/>
        <w:rPr>
          <w:b/>
          <w:bCs/>
        </w:rPr>
      </w:pPr>
      <w:r>
        <w:rPr>
          <w:b/>
        </w:rPr>
        <w:t xml:space="preserve">a)        </w:t>
      </w:r>
      <w:r>
        <w:rPr>
          <w:b/>
          <w:bCs/>
        </w:rPr>
        <w:t>A</w:t>
      </w:r>
      <w:r w:rsidR="00175DC6" w:rsidRPr="0042357E">
        <w:rPr>
          <w:b/>
          <w:bCs/>
        </w:rPr>
        <w:t>pplications</w:t>
      </w:r>
    </w:p>
    <w:p w14:paraId="7E824844" w14:textId="77777777" w:rsidR="0042357E" w:rsidRPr="0042357E" w:rsidRDefault="0042357E" w:rsidP="0042357E">
      <w:pPr>
        <w:jc w:val="both"/>
        <w:rPr>
          <w:b/>
          <w:bCs/>
        </w:rPr>
      </w:pPr>
    </w:p>
    <w:p w14:paraId="527BF763" w14:textId="77777777" w:rsidR="00020266" w:rsidRPr="004F13D8" w:rsidRDefault="00020266" w:rsidP="00020266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0" w:name="_Hlk70495064"/>
      <w:r>
        <w:rPr>
          <w:rFonts w:eastAsiaTheme="minorHAnsi"/>
          <w:b/>
          <w:sz w:val="22"/>
          <w:szCs w:val="22"/>
        </w:rPr>
        <w:t>50/21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03457</w:t>
      </w:r>
    </w:p>
    <w:p w14:paraId="78CE66FB" w14:textId="77777777" w:rsidR="00020266" w:rsidRPr="004F13D8" w:rsidRDefault="00020266" w:rsidP="00020266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Construction of extensions and interior alterations to Clubhouse.</w:t>
      </w:r>
    </w:p>
    <w:p w14:paraId="2151991B" w14:textId="58078C80" w:rsidR="00020266" w:rsidRDefault="00020266" w:rsidP="00020266">
      <w:pPr>
        <w:pStyle w:val="BodyText"/>
        <w:ind w:left="720"/>
        <w:rPr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Cape Cornwall Golf and Country Club,</w:t>
      </w:r>
      <w:r w:rsidRPr="00F74457">
        <w:rPr>
          <w:sz w:val="22"/>
          <w:szCs w:val="22"/>
        </w:rPr>
        <w:t xml:space="preserve"> </w:t>
      </w:r>
      <w:r>
        <w:rPr>
          <w:sz w:val="22"/>
          <w:szCs w:val="22"/>
        </w:rPr>
        <w:t>Road between Cape Cornwall Street and Upper Praze, St. Just</w:t>
      </w:r>
    </w:p>
    <w:p w14:paraId="34A5ED55" w14:textId="77777777" w:rsidR="00020266" w:rsidRDefault="00020266" w:rsidP="00020266">
      <w:pPr>
        <w:pStyle w:val="BodyText"/>
        <w:ind w:left="720"/>
        <w:rPr>
          <w:sz w:val="22"/>
          <w:szCs w:val="22"/>
        </w:rPr>
      </w:pPr>
    </w:p>
    <w:p w14:paraId="37BD728A" w14:textId="6B0C7594" w:rsidR="00020266" w:rsidRDefault="00020266" w:rsidP="00020266">
      <w:pPr>
        <w:pStyle w:val="BodyText"/>
        <w:ind w:left="720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Note: to be discussed first</w:t>
      </w:r>
    </w:p>
    <w:p w14:paraId="7D3F2726" w14:textId="77777777" w:rsidR="00020266" w:rsidRDefault="00020266" w:rsidP="00020266">
      <w:pPr>
        <w:pStyle w:val="BodyText"/>
        <w:ind w:left="720"/>
        <w:rPr>
          <w:sz w:val="22"/>
          <w:szCs w:val="22"/>
        </w:rPr>
      </w:pPr>
    </w:p>
    <w:bookmarkEnd w:id="0"/>
    <w:p w14:paraId="60E055C0" w14:textId="2F1BCF14" w:rsidR="004F13D8" w:rsidRPr="004F13D8" w:rsidRDefault="00106D10" w:rsidP="004F13D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17</w:t>
      </w:r>
      <w:r w:rsidR="004831A6" w:rsidRPr="001E28A0">
        <w:rPr>
          <w:b/>
          <w:sz w:val="22"/>
          <w:szCs w:val="22"/>
        </w:rPr>
        <w:t>/21</w:t>
      </w:r>
      <w:r w:rsidR="004F13D8" w:rsidRPr="004F13D8">
        <w:rPr>
          <w:b/>
          <w:sz w:val="22"/>
          <w:szCs w:val="22"/>
        </w:rPr>
        <w:tab/>
      </w:r>
      <w:r w:rsidR="004F13D8" w:rsidRPr="004F13D8">
        <w:rPr>
          <w:rFonts w:eastAsiaTheme="minorHAnsi"/>
          <w:b/>
          <w:bCs/>
          <w:color w:val="000000"/>
          <w:sz w:val="22"/>
          <w:szCs w:val="22"/>
        </w:rPr>
        <w:t>Application</w:t>
      </w:r>
      <w:r w:rsidR="00E90A4C">
        <w:rPr>
          <w:rFonts w:eastAsiaTheme="minorHAnsi"/>
          <w:b/>
          <w:bCs/>
          <w:color w:val="000000"/>
          <w:sz w:val="22"/>
          <w:szCs w:val="22"/>
        </w:rPr>
        <w:t>:</w:t>
      </w:r>
      <w:r w:rsidR="004F13D8" w:rsidRPr="004F13D8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4F13D8" w:rsidRPr="004F13D8">
        <w:rPr>
          <w:rFonts w:eastAsiaTheme="minorHAnsi"/>
          <w:color w:val="000000"/>
          <w:sz w:val="22"/>
          <w:szCs w:val="22"/>
        </w:rPr>
        <w:t>PA2</w:t>
      </w:r>
      <w:r w:rsidR="009B3581">
        <w:rPr>
          <w:rFonts w:eastAsiaTheme="minorHAnsi"/>
          <w:color w:val="000000"/>
          <w:sz w:val="22"/>
          <w:szCs w:val="22"/>
        </w:rPr>
        <w:t>1</w:t>
      </w:r>
      <w:r w:rsidR="004F13D8" w:rsidRPr="004F13D8">
        <w:rPr>
          <w:rFonts w:eastAsiaTheme="minorHAnsi"/>
          <w:color w:val="000000"/>
          <w:sz w:val="22"/>
          <w:szCs w:val="22"/>
        </w:rPr>
        <w:t>/</w:t>
      </w:r>
      <w:r w:rsidR="009B3581">
        <w:rPr>
          <w:rFonts w:eastAsiaTheme="minorHAnsi"/>
          <w:color w:val="000000"/>
          <w:sz w:val="22"/>
          <w:szCs w:val="22"/>
        </w:rPr>
        <w:t>0</w:t>
      </w:r>
      <w:r>
        <w:rPr>
          <w:rFonts w:eastAsiaTheme="minorHAnsi"/>
          <w:color w:val="000000"/>
          <w:sz w:val="22"/>
          <w:szCs w:val="22"/>
        </w:rPr>
        <w:t>016</w:t>
      </w:r>
      <w:r w:rsidR="00DF6686">
        <w:rPr>
          <w:rFonts w:eastAsiaTheme="minorHAnsi"/>
          <w:color w:val="000000"/>
          <w:sz w:val="22"/>
          <w:szCs w:val="22"/>
        </w:rPr>
        <w:t xml:space="preserve"> - Amended</w:t>
      </w:r>
    </w:p>
    <w:p w14:paraId="6AAA8F7F" w14:textId="407A1747" w:rsidR="00014087" w:rsidRDefault="00020266" w:rsidP="00014087">
      <w:pPr>
        <w:autoSpaceDE w:val="0"/>
        <w:autoSpaceDN w:val="0"/>
        <w:adjustRightInd w:val="0"/>
        <w:ind w:left="720"/>
      </w:pPr>
      <w:r w:rsidRPr="004F13D8">
        <w:rPr>
          <w:rFonts w:eastAsiaTheme="minorHAnsi"/>
          <w:b/>
          <w:bCs/>
          <w:color w:val="000000"/>
          <w:sz w:val="22"/>
          <w:szCs w:val="22"/>
        </w:rPr>
        <w:t>Proposal:</w:t>
      </w:r>
      <w:r w:rsidR="002C52DC">
        <w:t xml:space="preserve"> </w:t>
      </w:r>
      <w:r w:rsidR="00841312">
        <w:t xml:space="preserve"> Replacement of 5, seasonal pitches</w:t>
      </w:r>
      <w:r w:rsidR="00F74457">
        <w:t xml:space="preserve"> with 3 static caravans for all </w:t>
      </w:r>
      <w:r>
        <w:t>year-round</w:t>
      </w:r>
      <w:r w:rsidR="00F74457">
        <w:t xml:space="preserve"> use.</w:t>
      </w:r>
    </w:p>
    <w:p w14:paraId="156904B4" w14:textId="2C33CFFD" w:rsidR="004B6C9E" w:rsidRPr="004B6C9E" w:rsidRDefault="004B6C9E" w:rsidP="00014087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Amendments show that caravans are now proposed outside of flood zones. It should be noted however that the access and wider site is within the flood zone.</w:t>
      </w:r>
    </w:p>
    <w:p w14:paraId="00492C0F" w14:textId="6B197212" w:rsidR="007D5104" w:rsidRDefault="007D5104" w:rsidP="00841312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F13D8">
        <w:rPr>
          <w:rFonts w:eastAsiaTheme="minorHAnsi"/>
          <w:b/>
          <w:bCs/>
          <w:color w:val="000000"/>
          <w:sz w:val="22"/>
          <w:szCs w:val="22"/>
        </w:rPr>
        <w:t>Locatio</w:t>
      </w:r>
      <w:r>
        <w:rPr>
          <w:rFonts w:eastAsiaTheme="minorHAnsi"/>
          <w:b/>
          <w:bCs/>
          <w:color w:val="000000"/>
          <w:sz w:val="22"/>
          <w:szCs w:val="22"/>
        </w:rPr>
        <w:t>n:</w:t>
      </w:r>
      <w:r w:rsidRPr="004F13D8">
        <w:rPr>
          <w:rFonts w:eastAsiaTheme="minorHAnsi"/>
          <w:b/>
          <w:bCs/>
          <w:color w:val="000000"/>
          <w:sz w:val="22"/>
          <w:szCs w:val="22"/>
        </w:rPr>
        <w:t xml:space="preserve">  </w:t>
      </w:r>
      <w:r w:rsidR="00841312">
        <w:t>Kelynack Caravan Park, Access to Green Acres, Crippas Hill</w:t>
      </w:r>
      <w:r w:rsidR="009B3581">
        <w:t xml:space="preserve">, </w:t>
      </w:r>
      <w:r>
        <w:t>St Just</w:t>
      </w:r>
    </w:p>
    <w:p w14:paraId="122BFE83" w14:textId="77777777" w:rsidR="007D5104" w:rsidRDefault="007D5104" w:rsidP="007D5104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5D779F" w14:textId="55A6CE70" w:rsidR="007D5104" w:rsidRPr="004F13D8" w:rsidRDefault="00146AC3" w:rsidP="007D510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4</w:t>
      </w:r>
      <w:r w:rsidR="004F138E">
        <w:rPr>
          <w:rFonts w:eastAsiaTheme="minorHAnsi"/>
          <w:b/>
          <w:bCs/>
          <w:sz w:val="22"/>
          <w:szCs w:val="22"/>
        </w:rPr>
        <w:t>8</w:t>
      </w:r>
      <w:r w:rsidR="007D5104">
        <w:rPr>
          <w:rFonts w:eastAsiaTheme="minorHAnsi"/>
          <w:b/>
          <w:bCs/>
          <w:sz w:val="22"/>
          <w:szCs w:val="22"/>
        </w:rPr>
        <w:t>/21</w:t>
      </w:r>
      <w:r w:rsidR="007D5104" w:rsidRPr="004F13D8">
        <w:rPr>
          <w:rFonts w:eastAsiaTheme="minorHAnsi"/>
          <w:b/>
          <w:bCs/>
          <w:sz w:val="22"/>
          <w:szCs w:val="22"/>
        </w:rPr>
        <w:tab/>
        <w:t>Application</w:t>
      </w:r>
      <w:r w:rsidR="007D5104">
        <w:rPr>
          <w:rFonts w:eastAsiaTheme="minorHAnsi"/>
          <w:b/>
          <w:bCs/>
          <w:sz w:val="22"/>
          <w:szCs w:val="22"/>
        </w:rPr>
        <w:t>:</w:t>
      </w:r>
      <w:r w:rsidR="007D5104" w:rsidRPr="004F13D8">
        <w:rPr>
          <w:rFonts w:eastAsiaTheme="minorHAnsi"/>
          <w:b/>
          <w:bCs/>
          <w:sz w:val="22"/>
          <w:szCs w:val="22"/>
        </w:rPr>
        <w:t xml:space="preserve"> </w:t>
      </w:r>
      <w:r w:rsidR="007D5104" w:rsidRPr="004F13D8">
        <w:rPr>
          <w:rFonts w:eastAsiaTheme="minorHAnsi"/>
          <w:sz w:val="22"/>
          <w:szCs w:val="22"/>
        </w:rPr>
        <w:t>PA</w:t>
      </w:r>
      <w:r w:rsidR="007D5104">
        <w:rPr>
          <w:rFonts w:eastAsiaTheme="minorHAnsi"/>
          <w:sz w:val="22"/>
          <w:szCs w:val="22"/>
        </w:rPr>
        <w:t>2</w:t>
      </w:r>
      <w:r w:rsidR="002E38F4">
        <w:rPr>
          <w:rFonts w:eastAsiaTheme="minorHAnsi"/>
          <w:sz w:val="22"/>
          <w:szCs w:val="22"/>
        </w:rPr>
        <w:t>1</w:t>
      </w:r>
      <w:r w:rsidR="007D5104" w:rsidRPr="004F13D8">
        <w:rPr>
          <w:rFonts w:eastAsiaTheme="minorHAnsi"/>
          <w:sz w:val="22"/>
          <w:szCs w:val="22"/>
        </w:rPr>
        <w:t>/0</w:t>
      </w:r>
      <w:r w:rsidR="004F138E">
        <w:rPr>
          <w:rFonts w:eastAsiaTheme="minorHAnsi"/>
          <w:sz w:val="22"/>
          <w:szCs w:val="22"/>
        </w:rPr>
        <w:t>4</w:t>
      </w:r>
      <w:r>
        <w:rPr>
          <w:rFonts w:eastAsiaTheme="minorHAnsi"/>
          <w:sz w:val="22"/>
          <w:szCs w:val="22"/>
        </w:rPr>
        <w:t>22</w:t>
      </w:r>
      <w:r w:rsidR="004F138E">
        <w:rPr>
          <w:rFonts w:eastAsiaTheme="minorHAnsi"/>
          <w:sz w:val="22"/>
          <w:szCs w:val="22"/>
        </w:rPr>
        <w:t>5</w:t>
      </w:r>
    </w:p>
    <w:p w14:paraId="5BC2FC15" w14:textId="0F9FD639" w:rsidR="007D5104" w:rsidRPr="004F13D8" w:rsidRDefault="007D5104" w:rsidP="007D5104">
      <w:pPr>
        <w:autoSpaceDE w:val="0"/>
        <w:autoSpaceDN w:val="0"/>
        <w:adjustRightInd w:val="0"/>
        <w:ind w:left="720"/>
        <w:rPr>
          <w:rFonts w:eastAsiaTheme="minorHAnsi"/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Proposal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</w:t>
      </w:r>
      <w:r w:rsidR="004F138E">
        <w:rPr>
          <w:sz w:val="22"/>
          <w:szCs w:val="22"/>
        </w:rPr>
        <w:t>Change of use of agricultural building to cold store.</w:t>
      </w:r>
    </w:p>
    <w:p w14:paraId="624D8BFE" w14:textId="4C46E789" w:rsidR="007D5104" w:rsidRDefault="007D5104" w:rsidP="007D5104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 </w:t>
      </w:r>
      <w:r w:rsidR="004F138E">
        <w:rPr>
          <w:sz w:val="22"/>
          <w:szCs w:val="22"/>
        </w:rPr>
        <w:t>Land S.E of Gews Farm. Bethany Place, St. Just</w:t>
      </w:r>
    </w:p>
    <w:p w14:paraId="54006B5C" w14:textId="77777777" w:rsidR="007D5104" w:rsidRDefault="007D5104" w:rsidP="007D510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B5304D4" w14:textId="0D4BE225" w:rsidR="004F13D8" w:rsidRPr="004F13D8" w:rsidRDefault="001854C0" w:rsidP="004F13D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1" w:name="_Hlk70408015"/>
      <w:r>
        <w:rPr>
          <w:rFonts w:eastAsiaTheme="minorHAnsi"/>
          <w:b/>
          <w:sz w:val="22"/>
          <w:szCs w:val="22"/>
        </w:rPr>
        <w:t>4</w:t>
      </w:r>
      <w:r w:rsidR="005555C0">
        <w:rPr>
          <w:rFonts w:eastAsiaTheme="minorHAnsi"/>
          <w:b/>
          <w:sz w:val="22"/>
          <w:szCs w:val="22"/>
        </w:rPr>
        <w:t>9</w:t>
      </w:r>
      <w:r w:rsidR="004831A6">
        <w:rPr>
          <w:rFonts w:eastAsiaTheme="minorHAnsi"/>
          <w:b/>
          <w:sz w:val="22"/>
          <w:szCs w:val="22"/>
        </w:rPr>
        <w:t>/21</w:t>
      </w:r>
      <w:r w:rsidR="004F13D8" w:rsidRPr="004F13D8">
        <w:rPr>
          <w:rFonts w:eastAsiaTheme="minorHAnsi"/>
          <w:b/>
          <w:sz w:val="22"/>
          <w:szCs w:val="22"/>
        </w:rPr>
        <w:tab/>
        <w:t>Application</w:t>
      </w:r>
      <w:r w:rsidR="00E90A4C">
        <w:rPr>
          <w:rFonts w:eastAsiaTheme="minorHAnsi"/>
          <w:b/>
          <w:sz w:val="22"/>
          <w:szCs w:val="22"/>
        </w:rPr>
        <w:t>:</w:t>
      </w:r>
      <w:r w:rsidR="004F13D8" w:rsidRPr="004F13D8">
        <w:rPr>
          <w:rFonts w:eastAsiaTheme="minorHAnsi"/>
          <w:b/>
          <w:sz w:val="22"/>
          <w:szCs w:val="22"/>
        </w:rPr>
        <w:t xml:space="preserve"> </w:t>
      </w:r>
      <w:r w:rsidR="004F13D8" w:rsidRPr="004F13D8">
        <w:rPr>
          <w:rFonts w:eastAsiaTheme="minorHAnsi"/>
          <w:sz w:val="22"/>
          <w:szCs w:val="22"/>
        </w:rPr>
        <w:t>PA2</w:t>
      </w:r>
      <w:r w:rsidR="002C067D">
        <w:rPr>
          <w:rFonts w:eastAsiaTheme="minorHAnsi"/>
          <w:sz w:val="22"/>
          <w:szCs w:val="22"/>
        </w:rPr>
        <w:t>1</w:t>
      </w:r>
      <w:r w:rsidR="004F13D8" w:rsidRPr="004F13D8">
        <w:rPr>
          <w:rFonts w:eastAsiaTheme="minorHAnsi"/>
          <w:sz w:val="22"/>
          <w:szCs w:val="22"/>
        </w:rPr>
        <w:t>/</w:t>
      </w:r>
      <w:r w:rsidR="00006680">
        <w:rPr>
          <w:rFonts w:eastAsiaTheme="minorHAnsi"/>
          <w:sz w:val="22"/>
          <w:szCs w:val="22"/>
        </w:rPr>
        <w:t>02</w:t>
      </w:r>
      <w:r>
        <w:rPr>
          <w:rFonts w:eastAsiaTheme="minorHAnsi"/>
          <w:sz w:val="22"/>
          <w:szCs w:val="22"/>
        </w:rPr>
        <w:t>9</w:t>
      </w:r>
      <w:r w:rsidR="005555C0">
        <w:rPr>
          <w:rFonts w:eastAsiaTheme="minorHAnsi"/>
          <w:sz w:val="22"/>
          <w:szCs w:val="22"/>
        </w:rPr>
        <w:t>10</w:t>
      </w:r>
    </w:p>
    <w:p w14:paraId="7AED0A16" w14:textId="7A1D8A52" w:rsidR="004F13D8" w:rsidRPr="004F13D8" w:rsidRDefault="004F13D8" w:rsidP="004F13D8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 w:rsidR="00E90A4C"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bookmarkStart w:id="2" w:name="_Hlk52872252"/>
      <w:r w:rsidR="00F21862">
        <w:rPr>
          <w:sz w:val="22"/>
          <w:szCs w:val="22"/>
        </w:rPr>
        <w:t xml:space="preserve"> </w:t>
      </w:r>
      <w:r w:rsidR="005555C0">
        <w:rPr>
          <w:sz w:val="22"/>
          <w:szCs w:val="22"/>
        </w:rPr>
        <w:t>Construction of ground floor extension and associated works</w:t>
      </w:r>
    </w:p>
    <w:p w14:paraId="6F5B6B16" w14:textId="28E8AB50" w:rsidR="00841312" w:rsidRDefault="004F13D8" w:rsidP="00936A58">
      <w:pPr>
        <w:pStyle w:val="BodyText"/>
        <w:ind w:left="720"/>
        <w:rPr>
          <w:sz w:val="22"/>
          <w:szCs w:val="22"/>
        </w:rPr>
      </w:pPr>
      <w:bookmarkStart w:id="3" w:name="_Hlk52872299"/>
      <w:bookmarkEnd w:id="2"/>
      <w:r w:rsidRPr="004F13D8">
        <w:rPr>
          <w:rFonts w:eastAsiaTheme="minorHAnsi"/>
          <w:b/>
          <w:bCs/>
          <w:sz w:val="22"/>
          <w:szCs w:val="22"/>
        </w:rPr>
        <w:t>Location</w:t>
      </w:r>
      <w:r w:rsidR="00E90A4C"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 w:rsidR="005555C0">
        <w:rPr>
          <w:sz w:val="22"/>
          <w:szCs w:val="22"/>
        </w:rPr>
        <w:t>12, Cape Terrace, Cape Cornwall Street</w:t>
      </w:r>
      <w:r w:rsidR="00F74457">
        <w:rPr>
          <w:sz w:val="22"/>
          <w:szCs w:val="22"/>
        </w:rPr>
        <w:t>, St. Just</w:t>
      </w:r>
    </w:p>
    <w:p w14:paraId="72E65628" w14:textId="77777777" w:rsidR="00F74457" w:rsidRDefault="00F74457" w:rsidP="00936A58">
      <w:pPr>
        <w:pStyle w:val="BodyText"/>
        <w:ind w:left="720"/>
        <w:rPr>
          <w:sz w:val="22"/>
          <w:szCs w:val="22"/>
        </w:rPr>
      </w:pPr>
    </w:p>
    <w:bookmarkEnd w:id="1"/>
    <w:p w14:paraId="03282C5C" w14:textId="77777777" w:rsidR="00841312" w:rsidRDefault="00841312" w:rsidP="00936A58">
      <w:pPr>
        <w:pStyle w:val="BodyText"/>
        <w:ind w:left="720"/>
        <w:rPr>
          <w:sz w:val="22"/>
          <w:szCs w:val="22"/>
        </w:rPr>
      </w:pPr>
    </w:p>
    <w:p w14:paraId="2AA39F7A" w14:textId="0606B1AA" w:rsidR="00BE1F53" w:rsidRPr="004F13D8" w:rsidRDefault="00BE1F53" w:rsidP="00BE1F5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4" w:name="_Hlk66188555"/>
      <w:bookmarkEnd w:id="3"/>
      <w:r>
        <w:rPr>
          <w:rFonts w:eastAsiaTheme="minorHAnsi"/>
          <w:b/>
          <w:sz w:val="22"/>
          <w:szCs w:val="22"/>
        </w:rPr>
        <w:t>51/21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02990</w:t>
      </w:r>
    </w:p>
    <w:p w14:paraId="6229DFC3" w14:textId="5A79818B" w:rsidR="00BE1F53" w:rsidRPr="004F13D8" w:rsidRDefault="00BE1F53" w:rsidP="00BE1F53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Change of use of</w:t>
      </w:r>
      <w:r w:rsidR="00EC64D1">
        <w:rPr>
          <w:sz w:val="22"/>
          <w:szCs w:val="22"/>
        </w:rPr>
        <w:t xml:space="preserve"> </w:t>
      </w:r>
      <w:r>
        <w:rPr>
          <w:sz w:val="22"/>
          <w:szCs w:val="22"/>
        </w:rPr>
        <w:t>previously approved annexe (PA16/06454) into holiday let.</w:t>
      </w:r>
    </w:p>
    <w:p w14:paraId="7B7A30E0" w14:textId="0F950AD6" w:rsidR="00BE1F53" w:rsidRDefault="00BE1F53" w:rsidP="00BE1F53">
      <w:pPr>
        <w:pStyle w:val="BodyText"/>
        <w:ind w:left="720"/>
        <w:rPr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Pinegrove, Nanquidno, St. Just</w:t>
      </w:r>
    </w:p>
    <w:bookmarkEnd w:id="4"/>
    <w:p w14:paraId="05F250CD" w14:textId="77777777" w:rsidR="00BE1F53" w:rsidRDefault="00BE1F53" w:rsidP="00C77031">
      <w:pPr>
        <w:pStyle w:val="BodyText"/>
        <w:rPr>
          <w:b/>
          <w:bCs/>
          <w:sz w:val="22"/>
          <w:szCs w:val="22"/>
        </w:rPr>
      </w:pPr>
    </w:p>
    <w:p w14:paraId="367346C0" w14:textId="3AF033AB" w:rsidR="00EC64D1" w:rsidRPr="004F13D8" w:rsidRDefault="00EC64D1" w:rsidP="00EC64D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5" w:name="_Hlk71536334"/>
      <w:r>
        <w:rPr>
          <w:rFonts w:eastAsiaTheme="minorHAnsi"/>
          <w:b/>
          <w:sz w:val="22"/>
          <w:szCs w:val="22"/>
        </w:rPr>
        <w:t>52/21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03688</w:t>
      </w:r>
    </w:p>
    <w:p w14:paraId="7F6E15C1" w14:textId="12B1B94D" w:rsidR="00EC64D1" w:rsidRPr="004F13D8" w:rsidRDefault="00EC64D1" w:rsidP="00EC64D1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Loft conversion with rear balcony.</w:t>
      </w:r>
    </w:p>
    <w:p w14:paraId="3D457D6E" w14:textId="294FE736" w:rsidR="00EC64D1" w:rsidRDefault="00EC64D1" w:rsidP="00EC64D1">
      <w:pPr>
        <w:pStyle w:val="BodyText"/>
        <w:ind w:left="720"/>
        <w:rPr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1, Levant Close, Trewellard, Pendeen</w:t>
      </w:r>
      <w:bookmarkEnd w:id="5"/>
      <w:r>
        <w:rPr>
          <w:sz w:val="22"/>
          <w:szCs w:val="22"/>
        </w:rPr>
        <w:t>.</w:t>
      </w:r>
    </w:p>
    <w:p w14:paraId="2980A99A" w14:textId="077C3F43" w:rsidR="00BE1F53" w:rsidRDefault="00BE1F53" w:rsidP="00C77031">
      <w:pPr>
        <w:pStyle w:val="BodyText"/>
        <w:rPr>
          <w:b/>
          <w:bCs/>
          <w:sz w:val="22"/>
          <w:szCs w:val="22"/>
        </w:rPr>
      </w:pPr>
    </w:p>
    <w:p w14:paraId="66E9569E" w14:textId="71F62759" w:rsidR="00765905" w:rsidRPr="004F13D8" w:rsidRDefault="00765905" w:rsidP="0076590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53/21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03715</w:t>
      </w:r>
    </w:p>
    <w:p w14:paraId="20ACC670" w14:textId="512EC3B9" w:rsidR="00765905" w:rsidRPr="004F13D8" w:rsidRDefault="00765905" w:rsidP="00765905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Alterations and replacement of extension to existing studio/garden store.</w:t>
      </w:r>
    </w:p>
    <w:p w14:paraId="44939799" w14:textId="21B75435" w:rsidR="00765905" w:rsidRDefault="00765905" w:rsidP="00765905">
      <w:pPr>
        <w:pStyle w:val="BodyText"/>
        <w:ind w:firstLine="720"/>
        <w:rPr>
          <w:b/>
          <w:bCs/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Westward access track to Calartha Farm, Calartha, Pendeen</w:t>
      </w:r>
    </w:p>
    <w:p w14:paraId="40923D6C" w14:textId="454B1EE4" w:rsidR="00765905" w:rsidRDefault="00765905" w:rsidP="00C77031">
      <w:pPr>
        <w:pStyle w:val="BodyText"/>
        <w:rPr>
          <w:b/>
          <w:bCs/>
          <w:sz w:val="22"/>
          <w:szCs w:val="22"/>
        </w:rPr>
      </w:pPr>
    </w:p>
    <w:p w14:paraId="38EA5667" w14:textId="7DEB1A2A" w:rsidR="00765905" w:rsidRPr="004F13D8" w:rsidRDefault="00765905" w:rsidP="0076590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38/21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01956 - Amended</w:t>
      </w:r>
    </w:p>
    <w:p w14:paraId="110188FC" w14:textId="0199CCF1" w:rsidR="00765905" w:rsidRPr="004F13D8" w:rsidRDefault="00765905" w:rsidP="00765905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Extension to residential curtilage and siting of timber pod for use as a garden studio/office and associated works.</w:t>
      </w:r>
    </w:p>
    <w:p w14:paraId="6DECF5AE" w14:textId="4B4D311A" w:rsidR="00765905" w:rsidRDefault="00765905" w:rsidP="00765905">
      <w:pPr>
        <w:pStyle w:val="BodyText"/>
        <w:ind w:firstLine="720"/>
        <w:rPr>
          <w:b/>
          <w:bCs/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Chyvounder, Bollowal, St. Just.</w:t>
      </w:r>
    </w:p>
    <w:p w14:paraId="3C21A48E" w14:textId="77777777" w:rsidR="00765905" w:rsidRDefault="00765905" w:rsidP="00C77031">
      <w:pPr>
        <w:pStyle w:val="BodyText"/>
        <w:rPr>
          <w:b/>
          <w:bCs/>
          <w:sz w:val="22"/>
          <w:szCs w:val="22"/>
        </w:rPr>
      </w:pPr>
    </w:p>
    <w:p w14:paraId="0E5D66DA" w14:textId="31C21C9C" w:rsidR="00765905" w:rsidRPr="004F13D8" w:rsidRDefault="00765905" w:rsidP="0076590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54/21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03940</w:t>
      </w:r>
    </w:p>
    <w:p w14:paraId="303F6A93" w14:textId="11B7B568" w:rsidR="00765905" w:rsidRPr="004F13D8" w:rsidRDefault="00765905" w:rsidP="00765905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Replacement windows and doors.</w:t>
      </w:r>
    </w:p>
    <w:p w14:paraId="70992040" w14:textId="59D37EE1" w:rsidR="00765905" w:rsidRDefault="00765905" w:rsidP="00765905">
      <w:pPr>
        <w:pStyle w:val="BodyText"/>
        <w:ind w:firstLine="720"/>
        <w:rPr>
          <w:b/>
          <w:bCs/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29, Ponds </w:t>
      </w:r>
      <w:proofErr w:type="gramStart"/>
      <w:r>
        <w:rPr>
          <w:sz w:val="22"/>
          <w:szCs w:val="22"/>
        </w:rPr>
        <w:t>Hill,Pendeen</w:t>
      </w:r>
      <w:proofErr w:type="gramEnd"/>
    </w:p>
    <w:p w14:paraId="1DBA5B61" w14:textId="77777777" w:rsidR="00765905" w:rsidRDefault="00765905" w:rsidP="00C77031">
      <w:pPr>
        <w:pStyle w:val="BodyText"/>
        <w:rPr>
          <w:b/>
          <w:bCs/>
          <w:sz w:val="22"/>
          <w:szCs w:val="22"/>
        </w:rPr>
      </w:pPr>
    </w:p>
    <w:p w14:paraId="5B5476B0" w14:textId="03197557" w:rsidR="003140F5" w:rsidRPr="004F13D8" w:rsidRDefault="003140F5" w:rsidP="003140F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6" w:name="_Hlk71702970"/>
      <w:r>
        <w:rPr>
          <w:rFonts w:eastAsiaTheme="minorHAnsi"/>
          <w:b/>
          <w:sz w:val="22"/>
          <w:szCs w:val="22"/>
        </w:rPr>
        <w:lastRenderedPageBreak/>
        <w:t>55/21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03532</w:t>
      </w:r>
    </w:p>
    <w:p w14:paraId="525A31B3" w14:textId="77777777" w:rsidR="003140F5" w:rsidRPr="004F13D8" w:rsidRDefault="003140F5" w:rsidP="003140F5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Loft conversion with rear balcony.</w:t>
      </w:r>
    </w:p>
    <w:p w14:paraId="512A9501" w14:textId="6762E76D" w:rsidR="00765905" w:rsidRDefault="003140F5" w:rsidP="003140F5">
      <w:pPr>
        <w:pStyle w:val="BodyText"/>
        <w:ind w:firstLine="720"/>
        <w:rPr>
          <w:b/>
          <w:bCs/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12, Road from </w:t>
      </w:r>
      <w:r w:rsidR="0077528F">
        <w:rPr>
          <w:sz w:val="22"/>
          <w:szCs w:val="22"/>
        </w:rPr>
        <w:t xml:space="preserve">No Go </w:t>
      </w:r>
      <w:proofErr w:type="gramStart"/>
      <w:r w:rsidR="0077528F">
        <w:rPr>
          <w:sz w:val="22"/>
          <w:szCs w:val="22"/>
        </w:rPr>
        <w:t>By</w:t>
      </w:r>
      <w:proofErr w:type="gramEnd"/>
      <w:r w:rsidR="0077528F">
        <w:rPr>
          <w:sz w:val="22"/>
          <w:szCs w:val="22"/>
        </w:rPr>
        <w:t xml:space="preserve"> Hill to New Road, Nancherrow, St. Just.</w:t>
      </w:r>
    </w:p>
    <w:bookmarkEnd w:id="6"/>
    <w:p w14:paraId="0C34DFDD" w14:textId="707D7375" w:rsidR="00810E19" w:rsidRPr="004F13D8" w:rsidRDefault="00810E19" w:rsidP="00810E1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56/21</w:t>
      </w:r>
      <w:r w:rsidRPr="004F13D8">
        <w:rPr>
          <w:rFonts w:eastAsiaTheme="minorHAnsi"/>
          <w:b/>
          <w:sz w:val="22"/>
          <w:szCs w:val="22"/>
        </w:rPr>
        <w:tab/>
        <w:t>Application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Pr="004F13D8">
        <w:rPr>
          <w:rFonts w:eastAsiaTheme="minorHAnsi"/>
          <w:sz w:val="22"/>
          <w:szCs w:val="22"/>
        </w:rPr>
        <w:t>PA2</w:t>
      </w:r>
      <w:r>
        <w:rPr>
          <w:rFonts w:eastAsiaTheme="minorHAnsi"/>
          <w:sz w:val="22"/>
          <w:szCs w:val="22"/>
        </w:rPr>
        <w:t>1</w:t>
      </w:r>
      <w:r w:rsidRPr="004F13D8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03837</w:t>
      </w:r>
    </w:p>
    <w:p w14:paraId="637CE937" w14:textId="17D2005D" w:rsidR="00810E19" w:rsidRPr="004F13D8" w:rsidRDefault="00810E19" w:rsidP="00810E19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Construction of agricultural building, greenhouse building and associated works on </w:t>
      </w:r>
      <w:proofErr w:type="gramStart"/>
      <w:r>
        <w:rPr>
          <w:sz w:val="22"/>
          <w:szCs w:val="22"/>
        </w:rPr>
        <w:t>35 acre</w:t>
      </w:r>
      <w:proofErr w:type="gramEnd"/>
      <w:r>
        <w:rPr>
          <w:sz w:val="22"/>
          <w:szCs w:val="22"/>
        </w:rPr>
        <w:t xml:space="preserve"> farm.</w:t>
      </w:r>
    </w:p>
    <w:p w14:paraId="4A0BCB35" w14:textId="2FA30E27" w:rsidR="00810E19" w:rsidRDefault="00810E19" w:rsidP="00810E19">
      <w:pPr>
        <w:pStyle w:val="BodyText"/>
        <w:ind w:firstLine="720"/>
        <w:rPr>
          <w:b/>
          <w:bCs/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Location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Bosavern Farm, Bosavern, St. Just.</w:t>
      </w:r>
    </w:p>
    <w:p w14:paraId="74886A30" w14:textId="77777777" w:rsidR="00810E19" w:rsidRDefault="00810E19" w:rsidP="00C77031">
      <w:pPr>
        <w:pStyle w:val="BodyText"/>
        <w:rPr>
          <w:b/>
          <w:bCs/>
          <w:sz w:val="22"/>
          <w:szCs w:val="22"/>
        </w:rPr>
      </w:pPr>
    </w:p>
    <w:p w14:paraId="0B2D214B" w14:textId="69A329AB" w:rsidR="00C77031" w:rsidRDefault="00C77031" w:rsidP="00C77031">
      <w:pPr>
        <w:pStyle w:val="BodyText"/>
        <w:rPr>
          <w:b/>
          <w:bCs/>
          <w:sz w:val="22"/>
          <w:szCs w:val="22"/>
        </w:rPr>
      </w:pPr>
      <w:r w:rsidRPr="008F1C37">
        <w:rPr>
          <w:b/>
          <w:bCs/>
          <w:sz w:val="22"/>
          <w:szCs w:val="22"/>
        </w:rPr>
        <w:t>b)</w:t>
      </w:r>
      <w:r w:rsidRPr="00C77031">
        <w:rPr>
          <w:sz w:val="22"/>
          <w:szCs w:val="22"/>
        </w:rPr>
        <w:tab/>
      </w:r>
      <w:r w:rsidRPr="00C77031">
        <w:rPr>
          <w:b/>
          <w:bCs/>
          <w:sz w:val="22"/>
          <w:szCs w:val="22"/>
        </w:rPr>
        <w:t>Decisions</w:t>
      </w:r>
    </w:p>
    <w:p w14:paraId="531D7BC4" w14:textId="77777777" w:rsidR="005D7AA5" w:rsidRPr="00C77031" w:rsidRDefault="005D7AA5" w:rsidP="00C77031">
      <w:pPr>
        <w:pStyle w:val="BodyText"/>
        <w:rPr>
          <w:b/>
          <w:bCs/>
          <w:sz w:val="22"/>
          <w:szCs w:val="22"/>
        </w:rPr>
      </w:pPr>
    </w:p>
    <w:p w14:paraId="36974BC5" w14:textId="0EB9BE6B" w:rsidR="00C77031" w:rsidRPr="005D7AA5" w:rsidRDefault="005D7AA5" w:rsidP="0088013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Application:  </w:t>
      </w:r>
      <w:r>
        <w:rPr>
          <w:sz w:val="22"/>
          <w:szCs w:val="22"/>
        </w:rPr>
        <w:t>PA2</w:t>
      </w:r>
      <w:r w:rsidR="009B3581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9B3581">
        <w:rPr>
          <w:sz w:val="22"/>
          <w:szCs w:val="22"/>
        </w:rPr>
        <w:t>0</w:t>
      </w:r>
      <w:r w:rsidR="004F138E">
        <w:rPr>
          <w:sz w:val="22"/>
          <w:szCs w:val="22"/>
        </w:rPr>
        <w:t>1024</w:t>
      </w:r>
    </w:p>
    <w:p w14:paraId="65428CCC" w14:textId="4B19C3B5" w:rsidR="00C77031" w:rsidRPr="005D7AA5" w:rsidRDefault="00C77031" w:rsidP="00C77031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>Proposal</w:t>
      </w:r>
      <w:r w:rsidR="005D7AA5">
        <w:rPr>
          <w:b/>
          <w:bCs/>
          <w:sz w:val="22"/>
          <w:szCs w:val="22"/>
        </w:rPr>
        <w:t xml:space="preserve">:  </w:t>
      </w:r>
      <w:r w:rsidR="004F138E">
        <w:rPr>
          <w:sz w:val="22"/>
          <w:szCs w:val="22"/>
        </w:rPr>
        <w:t>Demolition of existing rear extensions, shed and boundary walls and construction of new extension with boundary walls rebuilt, together with re-positioning of oil tank.</w:t>
      </w:r>
    </w:p>
    <w:p w14:paraId="45204BD8" w14:textId="5D797EEB" w:rsidR="00C77031" w:rsidRDefault="00C77031" w:rsidP="00C77031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>Location</w:t>
      </w:r>
      <w:r w:rsidR="00F82E27">
        <w:rPr>
          <w:b/>
          <w:bCs/>
          <w:sz w:val="22"/>
          <w:szCs w:val="22"/>
        </w:rPr>
        <w:t xml:space="preserve"> </w:t>
      </w:r>
      <w:r w:rsidR="009B3581">
        <w:rPr>
          <w:b/>
          <w:bCs/>
          <w:sz w:val="22"/>
          <w:szCs w:val="22"/>
        </w:rPr>
        <w:t xml:space="preserve">  </w:t>
      </w:r>
      <w:r w:rsidR="004F138E">
        <w:rPr>
          <w:sz w:val="22"/>
          <w:szCs w:val="22"/>
        </w:rPr>
        <w:t>Driftwood, 4, Truthwall Villas</w:t>
      </w:r>
      <w:r w:rsidR="00F82E27">
        <w:rPr>
          <w:sz w:val="22"/>
          <w:szCs w:val="22"/>
        </w:rPr>
        <w:t>, St. Just</w:t>
      </w:r>
      <w:r w:rsidR="00020266">
        <w:rPr>
          <w:sz w:val="22"/>
          <w:szCs w:val="22"/>
        </w:rPr>
        <w:t xml:space="preserve"> </w:t>
      </w:r>
      <w:r w:rsidR="002E40B3">
        <w:rPr>
          <w:b/>
          <w:bCs/>
          <w:sz w:val="22"/>
          <w:szCs w:val="22"/>
        </w:rPr>
        <w:t>Approval</w:t>
      </w:r>
      <w:r w:rsidR="005D7AA5">
        <w:rPr>
          <w:b/>
          <w:bCs/>
          <w:sz w:val="22"/>
          <w:szCs w:val="22"/>
        </w:rPr>
        <w:t xml:space="preserve"> </w:t>
      </w:r>
      <w:r w:rsidRPr="00C77031">
        <w:rPr>
          <w:sz w:val="22"/>
          <w:szCs w:val="22"/>
        </w:rPr>
        <w:t xml:space="preserve">(T. Cl. </w:t>
      </w:r>
      <w:r w:rsidR="00E7261F">
        <w:rPr>
          <w:sz w:val="22"/>
          <w:szCs w:val="22"/>
        </w:rPr>
        <w:t xml:space="preserve">No </w:t>
      </w:r>
      <w:r w:rsidR="002E40B3">
        <w:rPr>
          <w:sz w:val="22"/>
          <w:szCs w:val="22"/>
        </w:rPr>
        <w:t>Objection</w:t>
      </w:r>
      <w:r w:rsidR="00E7261F">
        <w:rPr>
          <w:sz w:val="22"/>
          <w:szCs w:val="22"/>
        </w:rPr>
        <w:t>)</w:t>
      </w:r>
      <w:r w:rsidR="002E40B3">
        <w:rPr>
          <w:sz w:val="22"/>
          <w:szCs w:val="22"/>
        </w:rPr>
        <w:t>.</w:t>
      </w:r>
    </w:p>
    <w:p w14:paraId="753AAB4E" w14:textId="77777777" w:rsidR="00106D10" w:rsidRDefault="00106D10" w:rsidP="000D5C4C">
      <w:pPr>
        <w:pStyle w:val="BodyText"/>
        <w:ind w:left="720"/>
        <w:rPr>
          <w:b/>
          <w:bCs/>
          <w:sz w:val="22"/>
          <w:szCs w:val="22"/>
        </w:rPr>
      </w:pPr>
      <w:bookmarkStart w:id="7" w:name="_Hlk62465676"/>
    </w:p>
    <w:p w14:paraId="4C74D53D" w14:textId="7D04F071" w:rsidR="000D5C4C" w:rsidRPr="00C77031" w:rsidRDefault="000D5C4C" w:rsidP="000D5C4C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 xml:space="preserve">Application:   </w:t>
      </w:r>
      <w:r w:rsidRPr="00C77031">
        <w:rPr>
          <w:sz w:val="22"/>
          <w:szCs w:val="22"/>
        </w:rPr>
        <w:t>PA</w:t>
      </w:r>
      <w:r w:rsidR="00F82E27">
        <w:rPr>
          <w:sz w:val="22"/>
          <w:szCs w:val="22"/>
        </w:rPr>
        <w:t>2</w:t>
      </w:r>
      <w:r w:rsidR="00C516BB">
        <w:rPr>
          <w:sz w:val="22"/>
          <w:szCs w:val="22"/>
        </w:rPr>
        <w:t>1</w:t>
      </w:r>
      <w:r w:rsidR="00F82E27">
        <w:rPr>
          <w:sz w:val="22"/>
          <w:szCs w:val="22"/>
        </w:rPr>
        <w:t>/</w:t>
      </w:r>
      <w:r w:rsidR="00C516BB">
        <w:rPr>
          <w:sz w:val="22"/>
          <w:szCs w:val="22"/>
        </w:rPr>
        <w:t>0</w:t>
      </w:r>
      <w:r w:rsidR="001B1AB7">
        <w:rPr>
          <w:sz w:val="22"/>
          <w:szCs w:val="22"/>
        </w:rPr>
        <w:t>1991</w:t>
      </w:r>
    </w:p>
    <w:p w14:paraId="0553CADE" w14:textId="61796945" w:rsidR="00F841B5" w:rsidRDefault="000D5C4C" w:rsidP="00F841B5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 xml:space="preserve">Proposal:  </w:t>
      </w:r>
      <w:r w:rsidR="001B1AB7">
        <w:rPr>
          <w:sz w:val="22"/>
          <w:szCs w:val="22"/>
        </w:rPr>
        <w:t>Various works to trees in a Conservation Area.</w:t>
      </w:r>
    </w:p>
    <w:p w14:paraId="6C2FD859" w14:textId="7E3FA301" w:rsidR="000D5C4C" w:rsidRDefault="00F841B5" w:rsidP="00F841B5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C516BB">
        <w:rPr>
          <w:b/>
          <w:bCs/>
          <w:sz w:val="22"/>
          <w:szCs w:val="22"/>
        </w:rPr>
        <w:t xml:space="preserve"> </w:t>
      </w:r>
      <w:r w:rsidR="001B1AB7">
        <w:rPr>
          <w:sz w:val="22"/>
          <w:szCs w:val="22"/>
        </w:rPr>
        <w:t>Wintara, Botallack,</w:t>
      </w:r>
      <w:r w:rsidR="00020266">
        <w:rPr>
          <w:sz w:val="22"/>
          <w:szCs w:val="22"/>
        </w:rPr>
        <w:t xml:space="preserve"> </w:t>
      </w:r>
      <w:proofErr w:type="gramStart"/>
      <w:r w:rsidR="00F82E27">
        <w:rPr>
          <w:sz w:val="22"/>
          <w:szCs w:val="22"/>
        </w:rPr>
        <w:t>St.Just</w:t>
      </w:r>
      <w:proofErr w:type="gramEnd"/>
      <w:r w:rsidR="00F82E27">
        <w:rPr>
          <w:sz w:val="22"/>
          <w:szCs w:val="22"/>
        </w:rPr>
        <w:t xml:space="preserve"> </w:t>
      </w:r>
      <w:r w:rsidR="000D5C4C">
        <w:rPr>
          <w:sz w:val="22"/>
          <w:szCs w:val="22"/>
        </w:rPr>
        <w:t>.</w:t>
      </w:r>
      <w:r w:rsidR="001B1AB7">
        <w:rPr>
          <w:b/>
          <w:bCs/>
          <w:sz w:val="22"/>
          <w:szCs w:val="22"/>
        </w:rPr>
        <w:t xml:space="preserve">Decided not to make a TPO (TCA apps) </w:t>
      </w:r>
      <w:r w:rsidR="000D5C4C">
        <w:rPr>
          <w:b/>
          <w:bCs/>
          <w:sz w:val="22"/>
          <w:szCs w:val="22"/>
        </w:rPr>
        <w:t xml:space="preserve"> </w:t>
      </w:r>
      <w:r w:rsidR="000D5C4C">
        <w:rPr>
          <w:sz w:val="22"/>
          <w:szCs w:val="22"/>
        </w:rPr>
        <w:t>(T. Cl.</w:t>
      </w:r>
      <w:r w:rsidR="00657B38">
        <w:rPr>
          <w:sz w:val="22"/>
          <w:szCs w:val="22"/>
        </w:rPr>
        <w:t xml:space="preserve"> No</w:t>
      </w:r>
      <w:r w:rsidR="001B1AB7">
        <w:rPr>
          <w:sz w:val="22"/>
          <w:szCs w:val="22"/>
        </w:rPr>
        <w:t>ted</w:t>
      </w:r>
      <w:r w:rsidR="00B45A57">
        <w:rPr>
          <w:sz w:val="22"/>
          <w:szCs w:val="22"/>
        </w:rPr>
        <w:t>)</w:t>
      </w:r>
    </w:p>
    <w:bookmarkEnd w:id="7"/>
    <w:p w14:paraId="028BB9EF" w14:textId="77777777" w:rsidR="000D5C4C" w:rsidRDefault="000D5C4C" w:rsidP="000D5C4C">
      <w:pPr>
        <w:pStyle w:val="BodyText"/>
        <w:ind w:left="720"/>
        <w:rPr>
          <w:sz w:val="22"/>
          <w:szCs w:val="22"/>
        </w:rPr>
      </w:pPr>
    </w:p>
    <w:p w14:paraId="38343B85" w14:textId="2B142EBC" w:rsidR="000D5C4C" w:rsidRPr="00C77031" w:rsidRDefault="001B1AB7" w:rsidP="000D5C4C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0D5C4C" w:rsidRPr="00C77031">
        <w:rPr>
          <w:b/>
          <w:bCs/>
          <w:sz w:val="22"/>
          <w:szCs w:val="22"/>
        </w:rPr>
        <w:t xml:space="preserve">pplication:   </w:t>
      </w:r>
      <w:r w:rsidR="000D5C4C" w:rsidRPr="00C77031">
        <w:rPr>
          <w:sz w:val="22"/>
          <w:szCs w:val="22"/>
        </w:rPr>
        <w:t>PA2</w:t>
      </w:r>
      <w:r w:rsidR="00C516BB">
        <w:rPr>
          <w:sz w:val="22"/>
          <w:szCs w:val="22"/>
        </w:rPr>
        <w:t>1</w:t>
      </w:r>
      <w:r w:rsidR="000D5C4C" w:rsidRPr="00C77031">
        <w:rPr>
          <w:sz w:val="22"/>
          <w:szCs w:val="22"/>
        </w:rPr>
        <w:t>/</w:t>
      </w:r>
      <w:r w:rsidR="00C516BB">
        <w:rPr>
          <w:sz w:val="22"/>
          <w:szCs w:val="22"/>
        </w:rPr>
        <w:t>0</w:t>
      </w:r>
      <w:r>
        <w:rPr>
          <w:sz w:val="22"/>
          <w:szCs w:val="22"/>
        </w:rPr>
        <w:t>2125</w:t>
      </w:r>
    </w:p>
    <w:p w14:paraId="46DC295E" w14:textId="5336180D" w:rsidR="000D5C4C" w:rsidRPr="00C77031" w:rsidRDefault="000D5C4C" w:rsidP="000D5C4C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 xml:space="preserve">Proposal:  </w:t>
      </w:r>
      <w:r w:rsidR="00D271DC">
        <w:rPr>
          <w:sz w:val="22"/>
          <w:szCs w:val="22"/>
        </w:rPr>
        <w:t>Replacement side extension, terrace over, alterations and reinstatement of railings.</w:t>
      </w:r>
    </w:p>
    <w:p w14:paraId="01AF981A" w14:textId="195D06B3" w:rsidR="0070196E" w:rsidRPr="00D271DC" w:rsidRDefault="000D5C4C" w:rsidP="001B1AB7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>Location:</w:t>
      </w:r>
      <w:r w:rsidRPr="00C77031">
        <w:rPr>
          <w:sz w:val="22"/>
          <w:szCs w:val="22"/>
        </w:rPr>
        <w:t xml:space="preserve">  </w:t>
      </w:r>
      <w:r w:rsidR="001B1AB7">
        <w:rPr>
          <w:sz w:val="22"/>
          <w:szCs w:val="22"/>
        </w:rPr>
        <w:t>35, Cornwall Street, St. Just.</w:t>
      </w:r>
      <w:r w:rsidR="00D271DC">
        <w:rPr>
          <w:sz w:val="22"/>
          <w:szCs w:val="22"/>
        </w:rPr>
        <w:t xml:space="preserve"> </w:t>
      </w:r>
      <w:r w:rsidR="00D271DC">
        <w:rPr>
          <w:b/>
          <w:bCs/>
          <w:sz w:val="22"/>
          <w:szCs w:val="22"/>
        </w:rPr>
        <w:t xml:space="preserve">Approval </w:t>
      </w:r>
      <w:r w:rsidR="00D271DC">
        <w:rPr>
          <w:sz w:val="22"/>
          <w:szCs w:val="22"/>
        </w:rPr>
        <w:t xml:space="preserve">(T. Cl. Whilst in principle the extension appears acceptable, Council supported the concerns expressed in WHS comments regarding the </w:t>
      </w:r>
      <w:r w:rsidR="00020266">
        <w:rPr>
          <w:sz w:val="22"/>
          <w:szCs w:val="22"/>
        </w:rPr>
        <w:t>high-level</w:t>
      </w:r>
      <w:r w:rsidR="00D271DC">
        <w:rPr>
          <w:sz w:val="22"/>
          <w:szCs w:val="22"/>
        </w:rPr>
        <w:t xml:space="preserve"> windows appearing unnecessary and the Applicant should be requested to omit these to leave the historic wall interest).</w:t>
      </w:r>
    </w:p>
    <w:p w14:paraId="51E928CE" w14:textId="77777777" w:rsidR="001B1AB7" w:rsidRPr="00C77031" w:rsidRDefault="001B1AB7" w:rsidP="001B1AB7">
      <w:pPr>
        <w:pStyle w:val="BodyText"/>
        <w:ind w:left="720"/>
        <w:rPr>
          <w:sz w:val="22"/>
          <w:szCs w:val="22"/>
        </w:rPr>
      </w:pPr>
    </w:p>
    <w:p w14:paraId="6A568370" w14:textId="0D24D6AC" w:rsidR="00C77031" w:rsidRPr="005F6029" w:rsidRDefault="00C77031" w:rsidP="00C77031">
      <w:pPr>
        <w:pStyle w:val="BodyText"/>
        <w:rPr>
          <w:bCs/>
          <w:i/>
          <w:iCs/>
          <w:sz w:val="22"/>
          <w:szCs w:val="22"/>
        </w:rPr>
      </w:pPr>
      <w:r w:rsidRPr="00C77031">
        <w:rPr>
          <w:b/>
          <w:sz w:val="22"/>
          <w:szCs w:val="22"/>
        </w:rPr>
        <w:t xml:space="preserve">c)      </w:t>
      </w:r>
      <w:r w:rsidR="00942B93">
        <w:rPr>
          <w:b/>
          <w:sz w:val="22"/>
          <w:szCs w:val="22"/>
        </w:rPr>
        <w:t xml:space="preserve"> </w:t>
      </w:r>
      <w:r w:rsidRPr="00C77031">
        <w:rPr>
          <w:b/>
          <w:sz w:val="22"/>
          <w:szCs w:val="22"/>
        </w:rPr>
        <w:t xml:space="preserve"> Appeals    </w:t>
      </w:r>
      <w:r w:rsidR="005F6029">
        <w:rPr>
          <w:bCs/>
          <w:sz w:val="22"/>
          <w:szCs w:val="22"/>
        </w:rPr>
        <w:t>None</w:t>
      </w:r>
    </w:p>
    <w:p w14:paraId="13FD5F98" w14:textId="4065A604" w:rsidR="00C77031" w:rsidRDefault="00061860" w:rsidP="00C7703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1903118" w14:textId="5410E389" w:rsidR="00C77031" w:rsidRPr="00F21862" w:rsidRDefault="00B52A9D" w:rsidP="00363809">
      <w:pPr>
        <w:pStyle w:val="BodyTex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C77031" w:rsidRPr="00C77031">
        <w:rPr>
          <w:b/>
          <w:bCs/>
          <w:sz w:val="22"/>
          <w:szCs w:val="22"/>
        </w:rPr>
        <w:t>)</w:t>
      </w:r>
      <w:r w:rsidR="00C77031" w:rsidRPr="00C77031">
        <w:rPr>
          <w:b/>
          <w:bCs/>
          <w:sz w:val="22"/>
          <w:szCs w:val="22"/>
        </w:rPr>
        <w:tab/>
        <w:t xml:space="preserve">Enforcements  </w:t>
      </w:r>
      <w:r w:rsidR="00F21862">
        <w:rPr>
          <w:b/>
          <w:bCs/>
          <w:sz w:val="22"/>
          <w:szCs w:val="22"/>
        </w:rPr>
        <w:t xml:space="preserve"> </w:t>
      </w:r>
      <w:r w:rsidR="00F21862">
        <w:rPr>
          <w:sz w:val="22"/>
          <w:szCs w:val="22"/>
        </w:rPr>
        <w:t>None</w:t>
      </w:r>
    </w:p>
    <w:p w14:paraId="58339BD0" w14:textId="77777777" w:rsidR="00175DC6" w:rsidRPr="00C77031" w:rsidRDefault="00175DC6" w:rsidP="00175DC6">
      <w:pPr>
        <w:pStyle w:val="BodyText"/>
        <w:rPr>
          <w:sz w:val="22"/>
          <w:szCs w:val="22"/>
        </w:rPr>
      </w:pPr>
    </w:p>
    <w:sectPr w:rsidR="00175DC6" w:rsidRPr="00C77031" w:rsidSect="00B46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C55"/>
    <w:multiLevelType w:val="hybridMultilevel"/>
    <w:tmpl w:val="6E5E817E"/>
    <w:lvl w:ilvl="0" w:tplc="305ED6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E90"/>
    <w:multiLevelType w:val="hybridMultilevel"/>
    <w:tmpl w:val="532E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06680"/>
    <w:rsid w:val="00011A5A"/>
    <w:rsid w:val="00014087"/>
    <w:rsid w:val="00020266"/>
    <w:rsid w:val="00027129"/>
    <w:rsid w:val="0003213A"/>
    <w:rsid w:val="00036E27"/>
    <w:rsid w:val="00037A7B"/>
    <w:rsid w:val="00047298"/>
    <w:rsid w:val="00053713"/>
    <w:rsid w:val="00061860"/>
    <w:rsid w:val="00074CDC"/>
    <w:rsid w:val="00082D1B"/>
    <w:rsid w:val="000849D9"/>
    <w:rsid w:val="0009438C"/>
    <w:rsid w:val="000A0BFD"/>
    <w:rsid w:val="000D232C"/>
    <w:rsid w:val="000D3A69"/>
    <w:rsid w:val="000D5C4C"/>
    <w:rsid w:val="000D64D8"/>
    <w:rsid w:val="000E32C4"/>
    <w:rsid w:val="00106D10"/>
    <w:rsid w:val="00117B78"/>
    <w:rsid w:val="00127E00"/>
    <w:rsid w:val="00136E7C"/>
    <w:rsid w:val="001458E3"/>
    <w:rsid w:val="00146AC3"/>
    <w:rsid w:val="00152173"/>
    <w:rsid w:val="001655F9"/>
    <w:rsid w:val="00173DD1"/>
    <w:rsid w:val="00175DC6"/>
    <w:rsid w:val="001854C0"/>
    <w:rsid w:val="001B1AB7"/>
    <w:rsid w:val="001E169D"/>
    <w:rsid w:val="001E28A0"/>
    <w:rsid w:val="001E5CD3"/>
    <w:rsid w:val="001F118E"/>
    <w:rsid w:val="00220477"/>
    <w:rsid w:val="0023346C"/>
    <w:rsid w:val="00236FD3"/>
    <w:rsid w:val="00244ED4"/>
    <w:rsid w:val="00245695"/>
    <w:rsid w:val="002602F5"/>
    <w:rsid w:val="00275DFB"/>
    <w:rsid w:val="00290A3A"/>
    <w:rsid w:val="002A1754"/>
    <w:rsid w:val="002B3F53"/>
    <w:rsid w:val="002B6C06"/>
    <w:rsid w:val="002B73CE"/>
    <w:rsid w:val="002C067D"/>
    <w:rsid w:val="002C52DC"/>
    <w:rsid w:val="002D23DE"/>
    <w:rsid w:val="002E38F4"/>
    <w:rsid w:val="002E40B3"/>
    <w:rsid w:val="002E73D0"/>
    <w:rsid w:val="003140F5"/>
    <w:rsid w:val="00325B7C"/>
    <w:rsid w:val="003268A3"/>
    <w:rsid w:val="00363809"/>
    <w:rsid w:val="00376AC1"/>
    <w:rsid w:val="003815AE"/>
    <w:rsid w:val="0038310C"/>
    <w:rsid w:val="0039384F"/>
    <w:rsid w:val="003961D7"/>
    <w:rsid w:val="003A4FEC"/>
    <w:rsid w:val="003B2BBF"/>
    <w:rsid w:val="003C37D7"/>
    <w:rsid w:val="003F0510"/>
    <w:rsid w:val="003F3E1A"/>
    <w:rsid w:val="003F710B"/>
    <w:rsid w:val="00412515"/>
    <w:rsid w:val="00417932"/>
    <w:rsid w:val="0042357E"/>
    <w:rsid w:val="004658CD"/>
    <w:rsid w:val="004831A6"/>
    <w:rsid w:val="00486172"/>
    <w:rsid w:val="00487443"/>
    <w:rsid w:val="004969EF"/>
    <w:rsid w:val="004B6C9E"/>
    <w:rsid w:val="004E17F3"/>
    <w:rsid w:val="004E21F1"/>
    <w:rsid w:val="004F138E"/>
    <w:rsid w:val="004F13D8"/>
    <w:rsid w:val="004F73DF"/>
    <w:rsid w:val="00505893"/>
    <w:rsid w:val="00524026"/>
    <w:rsid w:val="005338B8"/>
    <w:rsid w:val="005555C0"/>
    <w:rsid w:val="00556163"/>
    <w:rsid w:val="005631D4"/>
    <w:rsid w:val="0057376A"/>
    <w:rsid w:val="005819C7"/>
    <w:rsid w:val="005848DB"/>
    <w:rsid w:val="00591A8F"/>
    <w:rsid w:val="005B4127"/>
    <w:rsid w:val="005B44B1"/>
    <w:rsid w:val="005B79F0"/>
    <w:rsid w:val="005D6D26"/>
    <w:rsid w:val="005D7AA5"/>
    <w:rsid w:val="005E4A0A"/>
    <w:rsid w:val="005F6029"/>
    <w:rsid w:val="006015B8"/>
    <w:rsid w:val="006173B3"/>
    <w:rsid w:val="006202EA"/>
    <w:rsid w:val="00652C33"/>
    <w:rsid w:val="00657B38"/>
    <w:rsid w:val="00661C67"/>
    <w:rsid w:val="00676F6A"/>
    <w:rsid w:val="00695AC0"/>
    <w:rsid w:val="006B7580"/>
    <w:rsid w:val="006C586B"/>
    <w:rsid w:val="0070196E"/>
    <w:rsid w:val="00705251"/>
    <w:rsid w:val="007229AC"/>
    <w:rsid w:val="007262FD"/>
    <w:rsid w:val="007446E9"/>
    <w:rsid w:val="00745D7F"/>
    <w:rsid w:val="00757F83"/>
    <w:rsid w:val="00765905"/>
    <w:rsid w:val="00765FE1"/>
    <w:rsid w:val="00766EE3"/>
    <w:rsid w:val="0077528F"/>
    <w:rsid w:val="007C2762"/>
    <w:rsid w:val="007D1810"/>
    <w:rsid w:val="007D5104"/>
    <w:rsid w:val="007E27BC"/>
    <w:rsid w:val="007E6B38"/>
    <w:rsid w:val="0080224A"/>
    <w:rsid w:val="00810E19"/>
    <w:rsid w:val="008355F1"/>
    <w:rsid w:val="00841312"/>
    <w:rsid w:val="00857088"/>
    <w:rsid w:val="008772D1"/>
    <w:rsid w:val="00880130"/>
    <w:rsid w:val="00884F86"/>
    <w:rsid w:val="0089541E"/>
    <w:rsid w:val="008C0B2B"/>
    <w:rsid w:val="008C0C31"/>
    <w:rsid w:val="008D0DB4"/>
    <w:rsid w:val="008D0E1B"/>
    <w:rsid w:val="008E1D37"/>
    <w:rsid w:val="008F1C37"/>
    <w:rsid w:val="008F6410"/>
    <w:rsid w:val="00905A44"/>
    <w:rsid w:val="009123A0"/>
    <w:rsid w:val="00916A79"/>
    <w:rsid w:val="009361DA"/>
    <w:rsid w:val="00936A58"/>
    <w:rsid w:val="00942B93"/>
    <w:rsid w:val="0094642D"/>
    <w:rsid w:val="00960D78"/>
    <w:rsid w:val="0097068E"/>
    <w:rsid w:val="00970E69"/>
    <w:rsid w:val="00986FEC"/>
    <w:rsid w:val="009A1075"/>
    <w:rsid w:val="009B3581"/>
    <w:rsid w:val="009C6356"/>
    <w:rsid w:val="009D042A"/>
    <w:rsid w:val="009E6C5B"/>
    <w:rsid w:val="00A10696"/>
    <w:rsid w:val="00A22F19"/>
    <w:rsid w:val="00A34B57"/>
    <w:rsid w:val="00A616F6"/>
    <w:rsid w:val="00A7369D"/>
    <w:rsid w:val="00A96491"/>
    <w:rsid w:val="00A96B84"/>
    <w:rsid w:val="00AA2B95"/>
    <w:rsid w:val="00AB2AAC"/>
    <w:rsid w:val="00AB5D2B"/>
    <w:rsid w:val="00AB66D5"/>
    <w:rsid w:val="00AD1069"/>
    <w:rsid w:val="00AE45C8"/>
    <w:rsid w:val="00AF1DA8"/>
    <w:rsid w:val="00AF6BDC"/>
    <w:rsid w:val="00B2053C"/>
    <w:rsid w:val="00B205EA"/>
    <w:rsid w:val="00B3737F"/>
    <w:rsid w:val="00B45A57"/>
    <w:rsid w:val="00B466E4"/>
    <w:rsid w:val="00B52280"/>
    <w:rsid w:val="00B52A9D"/>
    <w:rsid w:val="00B77F99"/>
    <w:rsid w:val="00BA5DC2"/>
    <w:rsid w:val="00BA72B1"/>
    <w:rsid w:val="00BC6174"/>
    <w:rsid w:val="00BE1F53"/>
    <w:rsid w:val="00BE23D4"/>
    <w:rsid w:val="00BF5E6E"/>
    <w:rsid w:val="00C0145F"/>
    <w:rsid w:val="00C034F9"/>
    <w:rsid w:val="00C11944"/>
    <w:rsid w:val="00C26E41"/>
    <w:rsid w:val="00C36A11"/>
    <w:rsid w:val="00C40BB5"/>
    <w:rsid w:val="00C43369"/>
    <w:rsid w:val="00C516BB"/>
    <w:rsid w:val="00C71174"/>
    <w:rsid w:val="00C77031"/>
    <w:rsid w:val="00C86520"/>
    <w:rsid w:val="00C9479C"/>
    <w:rsid w:val="00CB138C"/>
    <w:rsid w:val="00CC3370"/>
    <w:rsid w:val="00CC4B3E"/>
    <w:rsid w:val="00D26309"/>
    <w:rsid w:val="00D271DC"/>
    <w:rsid w:val="00D27D1F"/>
    <w:rsid w:val="00D455E0"/>
    <w:rsid w:val="00D51C47"/>
    <w:rsid w:val="00D645EB"/>
    <w:rsid w:val="00D667ED"/>
    <w:rsid w:val="00D826A8"/>
    <w:rsid w:val="00D82FE0"/>
    <w:rsid w:val="00DE3DD7"/>
    <w:rsid w:val="00DF314F"/>
    <w:rsid w:val="00DF3233"/>
    <w:rsid w:val="00DF6686"/>
    <w:rsid w:val="00E236AA"/>
    <w:rsid w:val="00E26248"/>
    <w:rsid w:val="00E267AF"/>
    <w:rsid w:val="00E34DBB"/>
    <w:rsid w:val="00E671B9"/>
    <w:rsid w:val="00E700AF"/>
    <w:rsid w:val="00E70A55"/>
    <w:rsid w:val="00E7261F"/>
    <w:rsid w:val="00E814D1"/>
    <w:rsid w:val="00E90A4C"/>
    <w:rsid w:val="00E944E3"/>
    <w:rsid w:val="00E94EEA"/>
    <w:rsid w:val="00EB3902"/>
    <w:rsid w:val="00EC64D1"/>
    <w:rsid w:val="00F21862"/>
    <w:rsid w:val="00F67647"/>
    <w:rsid w:val="00F74457"/>
    <w:rsid w:val="00F82E27"/>
    <w:rsid w:val="00F841B5"/>
    <w:rsid w:val="00F974C4"/>
    <w:rsid w:val="00F9796E"/>
    <w:rsid w:val="00FA5757"/>
    <w:rsid w:val="00FA6C78"/>
    <w:rsid w:val="00FB6706"/>
    <w:rsid w:val="00FC13CD"/>
    <w:rsid w:val="00FC52D9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FFF"/>
  <w15:docId w15:val="{415BB258-9223-4267-94D6-DEF1AFA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5DC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75DC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6BDC"/>
    <w:rPr>
      <w:rFonts w:ascii="Calibri" w:eastAsiaTheme="minorHAnsi" w:hAnsi="Calibri" w:cstheme="minorBidi"/>
      <w:color w:val="1F3864" w:themeColor="accent1" w:themeShade="8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BDC"/>
    <w:rPr>
      <w:rFonts w:ascii="Calibri" w:hAnsi="Calibri"/>
      <w:color w:val="1F3864" w:themeColor="accent1" w:themeShade="8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7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3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Elaine Baker</cp:lastModifiedBy>
  <cp:revision>2</cp:revision>
  <dcterms:created xsi:type="dcterms:W3CDTF">2021-05-12T11:53:00Z</dcterms:created>
  <dcterms:modified xsi:type="dcterms:W3CDTF">2021-05-12T11:53:00Z</dcterms:modified>
</cp:coreProperties>
</file>