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EE63" w14:textId="3B37D08D" w:rsidR="009F45BF" w:rsidRPr="001D28ED" w:rsidRDefault="009F45BF">
      <w:pPr>
        <w:rPr>
          <w:rFonts w:asciiTheme="majorHAnsi" w:hAnsiTheme="majorHAnsi"/>
        </w:rPr>
      </w:pPr>
      <w:r w:rsidRPr="006254B7">
        <w:rPr>
          <w:rFonts w:asciiTheme="majorHAnsi" w:hAnsiTheme="majorHAnsi"/>
          <w:b/>
        </w:rPr>
        <w:t>MINUTES</w:t>
      </w:r>
      <w:r w:rsidRPr="006254B7">
        <w:rPr>
          <w:rFonts w:asciiTheme="majorHAnsi" w:hAnsiTheme="majorHAnsi"/>
        </w:rPr>
        <w:t xml:space="preserve"> of the Climate </w:t>
      </w:r>
      <w:r w:rsidR="00303DB9">
        <w:rPr>
          <w:rFonts w:asciiTheme="majorHAnsi" w:hAnsiTheme="majorHAnsi"/>
        </w:rPr>
        <w:t xml:space="preserve">Aon </w:t>
      </w:r>
      <w:r w:rsidRPr="006254B7">
        <w:rPr>
          <w:rFonts w:asciiTheme="majorHAnsi" w:hAnsiTheme="majorHAnsi"/>
        </w:rPr>
        <w:t>Group of St Just</w:t>
      </w:r>
      <w:r w:rsidR="00541DA0">
        <w:rPr>
          <w:rFonts w:asciiTheme="majorHAnsi" w:hAnsiTheme="majorHAnsi"/>
        </w:rPr>
        <w:t xml:space="preserve"> </w:t>
      </w:r>
      <w:r w:rsidRPr="006254B7">
        <w:rPr>
          <w:rFonts w:asciiTheme="majorHAnsi" w:hAnsiTheme="majorHAnsi"/>
        </w:rPr>
        <w:t xml:space="preserve">Town Council held </w:t>
      </w:r>
      <w:r w:rsidR="006254B7">
        <w:rPr>
          <w:rFonts w:asciiTheme="majorHAnsi" w:hAnsiTheme="majorHAnsi"/>
        </w:rPr>
        <w:t>o</w:t>
      </w:r>
      <w:r w:rsidRPr="006254B7">
        <w:rPr>
          <w:rFonts w:asciiTheme="majorHAnsi" w:hAnsiTheme="majorHAnsi"/>
        </w:rPr>
        <w:t xml:space="preserve">n </w:t>
      </w:r>
      <w:r w:rsidR="00541DA0">
        <w:rPr>
          <w:rFonts w:asciiTheme="majorHAnsi" w:hAnsiTheme="majorHAnsi"/>
        </w:rPr>
        <w:t>Wednesd</w:t>
      </w:r>
      <w:r w:rsidR="00F3598C">
        <w:rPr>
          <w:rFonts w:asciiTheme="majorHAnsi" w:hAnsiTheme="majorHAnsi"/>
        </w:rPr>
        <w:t>a</w:t>
      </w:r>
      <w:r w:rsidR="00541DA0">
        <w:rPr>
          <w:rFonts w:asciiTheme="majorHAnsi" w:hAnsiTheme="majorHAnsi"/>
        </w:rPr>
        <w:t xml:space="preserve">y </w:t>
      </w:r>
      <w:r w:rsidR="00CF2907">
        <w:rPr>
          <w:rFonts w:asciiTheme="majorHAnsi" w:hAnsiTheme="majorHAnsi"/>
        </w:rPr>
        <w:t xml:space="preserve">6 January </w:t>
      </w:r>
      <w:r w:rsidR="00251ADA">
        <w:rPr>
          <w:rFonts w:asciiTheme="majorHAnsi" w:hAnsiTheme="majorHAnsi"/>
        </w:rPr>
        <w:t>202</w:t>
      </w:r>
      <w:r w:rsidR="00CF2907">
        <w:rPr>
          <w:rFonts w:asciiTheme="majorHAnsi" w:hAnsiTheme="majorHAnsi"/>
        </w:rPr>
        <w:t xml:space="preserve">1 </w:t>
      </w:r>
      <w:r w:rsidR="00251ADA">
        <w:rPr>
          <w:rFonts w:asciiTheme="majorHAnsi" w:hAnsiTheme="majorHAnsi"/>
        </w:rPr>
        <w:t xml:space="preserve">at </w:t>
      </w:r>
      <w:r w:rsidR="001A5AB9">
        <w:rPr>
          <w:rFonts w:asciiTheme="majorHAnsi" w:hAnsiTheme="majorHAnsi"/>
        </w:rPr>
        <w:t>7</w:t>
      </w:r>
      <w:r w:rsidR="005A19AC">
        <w:rPr>
          <w:rFonts w:asciiTheme="majorHAnsi" w:hAnsiTheme="majorHAnsi"/>
        </w:rPr>
        <w:t>.15</w:t>
      </w:r>
      <w:r w:rsidR="00251ADA">
        <w:rPr>
          <w:rFonts w:asciiTheme="majorHAnsi" w:hAnsiTheme="majorHAnsi"/>
        </w:rPr>
        <w:t xml:space="preserve"> pm</w:t>
      </w:r>
      <w:r w:rsidR="007170EB">
        <w:rPr>
          <w:rFonts w:asciiTheme="majorHAnsi" w:hAnsiTheme="majorHAnsi"/>
        </w:rPr>
        <w:t xml:space="preserve">, via Zoom </w:t>
      </w:r>
    </w:p>
    <w:p w14:paraId="25412A87" w14:textId="77777777" w:rsidR="009F45BF" w:rsidRDefault="009F45BF"/>
    <w:p w14:paraId="5009395C" w14:textId="77777777" w:rsidR="009F45BF" w:rsidRPr="00367CB5" w:rsidRDefault="009F45BF" w:rsidP="009F45B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Present</w:t>
      </w:r>
    </w:p>
    <w:p w14:paraId="530F0E20" w14:textId="330DED3A" w:rsidR="009F45BF" w:rsidRPr="00367CB5" w:rsidRDefault="009F45BF" w:rsidP="009F45BF">
      <w:pPr>
        <w:rPr>
          <w:rFonts w:asciiTheme="majorHAnsi" w:hAnsiTheme="majorHAnsi"/>
        </w:rPr>
      </w:pPr>
      <w:r>
        <w:rPr>
          <w:rFonts w:asciiTheme="majorHAnsi" w:hAnsiTheme="majorHAnsi"/>
        </w:rPr>
        <w:t>Cllrs C Moore</w:t>
      </w:r>
      <w:r w:rsidR="00BE0ABE">
        <w:rPr>
          <w:rFonts w:asciiTheme="majorHAnsi" w:hAnsiTheme="majorHAnsi"/>
        </w:rPr>
        <w:t>(chair)</w:t>
      </w:r>
      <w:r w:rsidR="0029655E">
        <w:rPr>
          <w:rFonts w:asciiTheme="majorHAnsi" w:hAnsiTheme="majorHAnsi"/>
        </w:rPr>
        <w:t xml:space="preserve"> and</w:t>
      </w:r>
      <w:r w:rsidR="001A5AB9">
        <w:rPr>
          <w:rFonts w:asciiTheme="majorHAnsi" w:hAnsiTheme="majorHAnsi"/>
        </w:rPr>
        <w:t xml:space="preserve"> </w:t>
      </w:r>
      <w:r w:rsidR="00CF2907">
        <w:rPr>
          <w:rFonts w:asciiTheme="majorHAnsi" w:hAnsiTheme="majorHAnsi"/>
        </w:rPr>
        <w:t xml:space="preserve">Marna Blundy, Debbie Shephard, Chris Fry, Richard Biker, </w:t>
      </w:r>
      <w:r w:rsidR="0029655E">
        <w:rPr>
          <w:rFonts w:asciiTheme="majorHAnsi" w:hAnsiTheme="majorHAnsi"/>
        </w:rPr>
        <w:t>Lyla Byrne, Helen Jaggard</w:t>
      </w:r>
      <w:r w:rsidR="007A4907">
        <w:rPr>
          <w:rFonts w:asciiTheme="majorHAnsi" w:hAnsiTheme="majorHAnsi"/>
        </w:rPr>
        <w:t xml:space="preserve"> and </w:t>
      </w:r>
      <w:r w:rsidR="00CF2907">
        <w:rPr>
          <w:rFonts w:asciiTheme="majorHAnsi" w:hAnsiTheme="majorHAnsi"/>
        </w:rPr>
        <w:t>Paddy Saunders.</w:t>
      </w:r>
    </w:p>
    <w:p w14:paraId="039DB3D3" w14:textId="22165978" w:rsidR="009F45BF" w:rsidRPr="00541DA0" w:rsidRDefault="009F45BF" w:rsidP="00541DA0">
      <w:pPr>
        <w:rPr>
          <w:rFonts w:asciiTheme="majorHAnsi" w:hAnsiTheme="majorHAnsi"/>
          <w:u w:val="single"/>
        </w:rPr>
      </w:pPr>
      <w:r w:rsidRPr="00541DA0">
        <w:rPr>
          <w:rFonts w:asciiTheme="majorHAnsi" w:hAnsiTheme="majorHAnsi"/>
          <w:u w:val="single"/>
        </w:rPr>
        <w:t>Apologies</w:t>
      </w:r>
    </w:p>
    <w:p w14:paraId="54086318" w14:textId="23F50DC0" w:rsidR="009F45BF" w:rsidRDefault="00CF2907" w:rsidP="009F45BF">
      <w:pPr>
        <w:rPr>
          <w:rFonts w:asciiTheme="majorHAnsi" w:hAnsiTheme="majorHAnsi"/>
        </w:rPr>
      </w:pPr>
      <w:r>
        <w:rPr>
          <w:rFonts w:asciiTheme="majorHAnsi" w:hAnsiTheme="majorHAnsi"/>
        </w:rPr>
        <w:t>Niki de Palma, Alison Law</w:t>
      </w:r>
    </w:p>
    <w:p w14:paraId="3EDE75FF" w14:textId="77618808" w:rsidR="0029655E" w:rsidRDefault="0029655E" w:rsidP="009F45BF">
      <w:pPr>
        <w:rPr>
          <w:rFonts w:asciiTheme="majorHAnsi" w:hAnsiTheme="majorHAnsi"/>
        </w:rPr>
      </w:pPr>
    </w:p>
    <w:p w14:paraId="73AC9749" w14:textId="1B8DBCDF" w:rsidR="0029655E" w:rsidRPr="00367CB5" w:rsidRDefault="0029655E" w:rsidP="009F45B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Constance welcomed </w:t>
      </w:r>
      <w:r w:rsidR="00CF2907">
        <w:rPr>
          <w:rFonts w:asciiTheme="majorHAnsi" w:hAnsiTheme="majorHAnsi"/>
        </w:rPr>
        <w:t>Chris Fry back to the group, and also Richard Biker</w:t>
      </w:r>
      <w:r>
        <w:rPr>
          <w:rFonts w:asciiTheme="majorHAnsi" w:hAnsiTheme="majorHAnsi"/>
        </w:rPr>
        <w:t xml:space="preserve"> to the meeting.</w:t>
      </w:r>
    </w:p>
    <w:p w14:paraId="38D16C37" w14:textId="73911360" w:rsidR="009F45BF" w:rsidRDefault="009F45BF" w:rsidP="00541DA0"/>
    <w:p w14:paraId="0498A168" w14:textId="29CDE99A" w:rsidR="00541DA0" w:rsidRPr="00251ADA" w:rsidRDefault="00541DA0" w:rsidP="00251ADA">
      <w:pPr>
        <w:jc w:val="both"/>
        <w:rPr>
          <w:rFonts w:asciiTheme="majorHAnsi" w:hAnsiTheme="majorHAnsi"/>
          <w:u w:val="single"/>
        </w:rPr>
      </w:pPr>
      <w:r w:rsidRPr="00251ADA">
        <w:rPr>
          <w:rFonts w:asciiTheme="majorHAnsi" w:hAnsiTheme="majorHAnsi"/>
        </w:rPr>
        <w:t xml:space="preserve">The minutes of the meeting on </w:t>
      </w:r>
      <w:r w:rsidR="00CF2907">
        <w:rPr>
          <w:rFonts w:asciiTheme="majorHAnsi" w:hAnsiTheme="majorHAnsi"/>
        </w:rPr>
        <w:t xml:space="preserve">11 November </w:t>
      </w:r>
      <w:r w:rsidRPr="00251ADA">
        <w:rPr>
          <w:rFonts w:asciiTheme="majorHAnsi" w:hAnsiTheme="majorHAnsi"/>
        </w:rPr>
        <w:t>were approved and signed</w:t>
      </w:r>
      <w:r w:rsidR="007170EB">
        <w:rPr>
          <w:rFonts w:asciiTheme="majorHAnsi" w:hAnsiTheme="majorHAnsi"/>
        </w:rPr>
        <w:t>.</w:t>
      </w:r>
    </w:p>
    <w:p w14:paraId="56D39C6A" w14:textId="77777777" w:rsidR="00541DA0" w:rsidRPr="00541DA0" w:rsidRDefault="00541DA0" w:rsidP="00541DA0">
      <w:pPr>
        <w:rPr>
          <w:rFonts w:asciiTheme="majorHAnsi" w:hAnsiTheme="majorHAnsi"/>
          <w:u w:val="single"/>
        </w:rPr>
      </w:pPr>
    </w:p>
    <w:p w14:paraId="1BCC7731" w14:textId="6111CF54" w:rsidR="009F45BF" w:rsidRPr="001A5AB9" w:rsidRDefault="00541DA0" w:rsidP="0029655E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Matters Arising</w:t>
      </w:r>
      <w:r w:rsidR="007A4907">
        <w:rPr>
          <w:rFonts w:asciiTheme="majorHAnsi" w:hAnsiTheme="majorHAnsi"/>
        </w:rPr>
        <w:tab/>
      </w:r>
      <w:r w:rsidR="0029655E">
        <w:rPr>
          <w:rFonts w:asciiTheme="majorHAnsi" w:hAnsiTheme="majorHAnsi"/>
        </w:rPr>
        <w:t>none</w:t>
      </w:r>
    </w:p>
    <w:p w14:paraId="5BA57618" w14:textId="77777777" w:rsidR="007A4907" w:rsidRPr="007A4907" w:rsidRDefault="007A4907" w:rsidP="007A4907">
      <w:pPr>
        <w:pStyle w:val="ListParagraph"/>
        <w:ind w:left="426"/>
        <w:rPr>
          <w:rFonts w:asciiTheme="majorHAnsi" w:hAnsiTheme="majorHAnsi"/>
          <w:u w:val="single"/>
        </w:rPr>
      </w:pPr>
    </w:p>
    <w:p w14:paraId="7B82A22B" w14:textId="68A8E8B5" w:rsidR="009F45BF" w:rsidRPr="00841E79" w:rsidRDefault="009F45BF" w:rsidP="00841E79">
      <w:pPr>
        <w:pStyle w:val="ListParagraph"/>
        <w:numPr>
          <w:ilvl w:val="0"/>
          <w:numId w:val="3"/>
        </w:numPr>
        <w:ind w:left="426" w:hanging="426"/>
        <w:rPr>
          <w:rFonts w:asciiTheme="majorHAnsi" w:hAnsiTheme="majorHAnsi"/>
          <w:u w:val="single"/>
        </w:rPr>
      </w:pPr>
      <w:r w:rsidRPr="009F45BF">
        <w:rPr>
          <w:rFonts w:asciiTheme="majorHAnsi" w:hAnsiTheme="majorHAnsi"/>
          <w:u w:val="single"/>
        </w:rPr>
        <w:t>Declarations of interest</w:t>
      </w:r>
      <w:r w:rsidR="00ED6BB3">
        <w:rPr>
          <w:rFonts w:asciiTheme="majorHAnsi" w:hAnsiTheme="majorHAnsi"/>
          <w:u w:val="single"/>
        </w:rPr>
        <w:t>/</w:t>
      </w:r>
      <w:r w:rsidR="00ED6BB3" w:rsidRPr="00841E79">
        <w:rPr>
          <w:rFonts w:asciiTheme="majorHAnsi" w:hAnsiTheme="majorHAnsi"/>
        </w:rPr>
        <w:t>dispensations</w:t>
      </w:r>
      <w:r w:rsidR="00841E79">
        <w:rPr>
          <w:rFonts w:asciiTheme="majorHAnsi" w:hAnsiTheme="majorHAnsi"/>
        </w:rPr>
        <w:t xml:space="preserve">                 </w:t>
      </w:r>
      <w:r w:rsidRPr="00841E79">
        <w:rPr>
          <w:rFonts w:asciiTheme="majorHAnsi" w:hAnsiTheme="majorHAnsi"/>
        </w:rPr>
        <w:t>None</w:t>
      </w:r>
    </w:p>
    <w:p w14:paraId="6DFE6EB6" w14:textId="77777777" w:rsidR="00CF2907" w:rsidRPr="00F728DB" w:rsidRDefault="00CF2907" w:rsidP="00303DB9">
      <w:pPr>
        <w:rPr>
          <w:rFonts w:asciiTheme="majorHAnsi" w:hAnsiTheme="majorHAnsi"/>
        </w:rPr>
      </w:pPr>
    </w:p>
    <w:p w14:paraId="56070608" w14:textId="5893D6BE" w:rsidR="007170EB" w:rsidRPr="007A4907" w:rsidRDefault="00CF2907" w:rsidP="007A4907">
      <w:pPr>
        <w:pStyle w:val="ListParagraph"/>
        <w:numPr>
          <w:ilvl w:val="0"/>
          <w:numId w:val="3"/>
        </w:numPr>
        <w:ind w:left="426" w:hanging="426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Planting plans</w:t>
      </w:r>
    </w:p>
    <w:p w14:paraId="46EF04D8" w14:textId="54EA24A4" w:rsidR="00542BBB" w:rsidRDefault="0029655E" w:rsidP="00CF6E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Lyla said that </w:t>
      </w:r>
      <w:r w:rsidR="00CF2907">
        <w:rPr>
          <w:rFonts w:asciiTheme="majorHAnsi" w:hAnsiTheme="majorHAnsi"/>
        </w:rPr>
        <w:t>she has not heard any more from LiveWest about planting at Lafrowda Close, and they will need to be chased up.</w:t>
      </w:r>
    </w:p>
    <w:p w14:paraId="358C9067" w14:textId="70BC4CF2" w:rsidR="00CF2907" w:rsidRDefault="00CF2907" w:rsidP="00CF6E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Paddy will let us know possible dates for a site meeting to look at the library site and other areas.</w:t>
      </w:r>
    </w:p>
    <w:p w14:paraId="02E0C320" w14:textId="1B8603C1" w:rsidR="00CF2907" w:rsidRDefault="00CF2907" w:rsidP="00CF6E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Chris reported that the NT do not have any current plans for tree planting, due to the pandemic.</w:t>
      </w:r>
    </w:p>
    <w:p w14:paraId="7F4AB563" w14:textId="05179123" w:rsidR="00CF2907" w:rsidRDefault="00CF2907" w:rsidP="00CF6E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Trees are being felled by the side of the road leading out of St Just</w:t>
      </w:r>
      <w:r w:rsidR="00AB209A">
        <w:rPr>
          <w:rFonts w:asciiTheme="majorHAnsi" w:hAnsiTheme="majorHAnsi"/>
        </w:rPr>
        <w:t xml:space="preserve"> (nearly all dead trees) and the landowner is said to be interested in more being planted, but we do not have a direct contact.</w:t>
      </w:r>
    </w:p>
    <w:p w14:paraId="7427A70E" w14:textId="1F253BF0" w:rsidR="00AB209A" w:rsidRDefault="00AB209A" w:rsidP="00CF6E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Constance reported that people living in West Place are very supportive of the plan to put a seat on the flowerbed in memory of Rob Matthews, and would like to contribute, but we still do not know who actually owns the land.</w:t>
      </w:r>
    </w:p>
    <w:p w14:paraId="3C41EC56" w14:textId="77777777" w:rsidR="00817E4B" w:rsidRDefault="00817E4B" w:rsidP="00CF6E2F">
      <w:pPr>
        <w:jc w:val="both"/>
        <w:rPr>
          <w:rFonts w:asciiTheme="majorHAnsi" w:hAnsiTheme="majorHAnsi"/>
          <w:b/>
          <w:bCs/>
        </w:rPr>
      </w:pPr>
    </w:p>
    <w:p w14:paraId="3C36A974" w14:textId="0844A30E" w:rsidR="007170EB" w:rsidRPr="007170EB" w:rsidRDefault="007170EB" w:rsidP="00CF6E2F">
      <w:p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4.    </w:t>
      </w:r>
      <w:r w:rsidR="00542BBB">
        <w:rPr>
          <w:rFonts w:asciiTheme="majorHAnsi" w:hAnsiTheme="majorHAnsi"/>
          <w:u w:val="single"/>
        </w:rPr>
        <w:t>Leaflet</w:t>
      </w:r>
    </w:p>
    <w:p w14:paraId="17003966" w14:textId="1819DC5E" w:rsidR="001B6909" w:rsidRDefault="00AB209A" w:rsidP="00ED6BB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More work needed on this – suggestions included removing the fatberg reference, including more links, and trying not to be patronising!   Helen offered to come up with a logo and prepare it for publication.   Help will be needed for delivering, we will ask the Neighbourhood Plan group.</w:t>
      </w:r>
    </w:p>
    <w:p w14:paraId="5B7D5648" w14:textId="77777777" w:rsidR="007A4907" w:rsidRDefault="007A4907" w:rsidP="00ED6BB3">
      <w:pPr>
        <w:jc w:val="both"/>
        <w:rPr>
          <w:rFonts w:asciiTheme="majorHAnsi" w:hAnsiTheme="majorHAnsi"/>
        </w:rPr>
      </w:pPr>
    </w:p>
    <w:p w14:paraId="260DF230" w14:textId="6AF3BF88" w:rsidR="00ED6BB3" w:rsidRDefault="00A56FEB" w:rsidP="00ED6BB3">
      <w:p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5</w:t>
      </w:r>
      <w:r w:rsidR="00ED6BB3">
        <w:rPr>
          <w:rFonts w:asciiTheme="majorHAnsi" w:hAnsiTheme="majorHAnsi"/>
        </w:rPr>
        <w:t xml:space="preserve">.     </w:t>
      </w:r>
      <w:r w:rsidR="00ED6BB3">
        <w:rPr>
          <w:rFonts w:asciiTheme="majorHAnsi" w:hAnsiTheme="majorHAnsi"/>
          <w:u w:val="single"/>
        </w:rPr>
        <w:t>Any other business</w:t>
      </w:r>
    </w:p>
    <w:p w14:paraId="45E954F1" w14:textId="5D6B8555" w:rsidR="001B6909" w:rsidRDefault="00AB209A" w:rsidP="00D8738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Constance will report to the Town Council on a proposed response to Cornwall Council’s climate change report.    It was noted that the Cornwall Council proposals for large-scale solar or wind arrays do not include Penwith.</w:t>
      </w:r>
      <w:r w:rsidR="00404B10">
        <w:rPr>
          <w:rFonts w:asciiTheme="majorHAnsi" w:hAnsiTheme="majorHAnsi"/>
        </w:rPr>
        <w:t xml:space="preserve">   However, Geevor would be a good site for renewable energy, and have expressed an interest.</w:t>
      </w:r>
    </w:p>
    <w:p w14:paraId="2F422FFD" w14:textId="1937C12C" w:rsidR="00AB209A" w:rsidRDefault="00AB209A" w:rsidP="00D8738E">
      <w:pPr>
        <w:jc w:val="both"/>
        <w:rPr>
          <w:rFonts w:asciiTheme="majorHAnsi" w:hAnsiTheme="majorHAnsi"/>
        </w:rPr>
      </w:pPr>
    </w:p>
    <w:p w14:paraId="0AFA7AAC" w14:textId="546A1D92" w:rsidR="00AB209A" w:rsidRDefault="00AB209A" w:rsidP="00D8738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meeting closed at 8.15.</w:t>
      </w:r>
    </w:p>
    <w:p w14:paraId="1A0DECF8" w14:textId="77777777" w:rsidR="005A19AC" w:rsidRPr="00ED6BB3" w:rsidRDefault="005A19AC" w:rsidP="00D8738E">
      <w:pPr>
        <w:jc w:val="both"/>
        <w:rPr>
          <w:rFonts w:asciiTheme="majorHAnsi" w:hAnsiTheme="majorHAnsi"/>
          <w:u w:val="single"/>
        </w:rPr>
      </w:pPr>
    </w:p>
    <w:p w14:paraId="68B360A6" w14:textId="634C93CA" w:rsidR="009F45BF" w:rsidRPr="00542BBB" w:rsidRDefault="00A56FEB" w:rsidP="00542BBB">
      <w:p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Next meeting</w:t>
      </w:r>
      <w:r>
        <w:rPr>
          <w:rFonts w:asciiTheme="majorHAnsi" w:hAnsiTheme="majorHAnsi"/>
        </w:rPr>
        <w:t xml:space="preserve">   </w:t>
      </w:r>
      <w:r w:rsidR="00537080">
        <w:rPr>
          <w:rFonts w:asciiTheme="majorHAnsi" w:hAnsiTheme="majorHAnsi"/>
        </w:rPr>
        <w:t xml:space="preserve">Wednesday </w:t>
      </w:r>
      <w:r w:rsidR="00AB209A">
        <w:rPr>
          <w:rFonts w:asciiTheme="majorHAnsi" w:hAnsiTheme="majorHAnsi"/>
        </w:rPr>
        <w:t>3 February</w:t>
      </w:r>
      <w:r w:rsidR="00976572">
        <w:rPr>
          <w:rFonts w:asciiTheme="majorHAnsi" w:hAnsiTheme="majorHAnsi"/>
        </w:rPr>
        <w:t xml:space="preserve"> at 7.15 pm.</w:t>
      </w:r>
    </w:p>
    <w:sectPr w:rsidR="009F45BF" w:rsidRPr="00542BBB" w:rsidSect="00666FB0">
      <w:pgSz w:w="11900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0351"/>
    <w:multiLevelType w:val="hybridMultilevel"/>
    <w:tmpl w:val="C71E882E"/>
    <w:lvl w:ilvl="0" w:tplc="488CB6B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3A01"/>
    <w:multiLevelType w:val="hybridMultilevel"/>
    <w:tmpl w:val="C746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6162"/>
    <w:multiLevelType w:val="hybridMultilevel"/>
    <w:tmpl w:val="7AF6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14959"/>
    <w:multiLevelType w:val="hybridMultilevel"/>
    <w:tmpl w:val="862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40287"/>
    <w:multiLevelType w:val="hybridMultilevel"/>
    <w:tmpl w:val="571E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073FE"/>
    <w:multiLevelType w:val="hybridMultilevel"/>
    <w:tmpl w:val="5FD63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73CA"/>
    <w:multiLevelType w:val="hybridMultilevel"/>
    <w:tmpl w:val="9F3099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F"/>
    <w:rsid w:val="001A5AB9"/>
    <w:rsid w:val="001B6909"/>
    <w:rsid w:val="001D28ED"/>
    <w:rsid w:val="00251ADA"/>
    <w:rsid w:val="0029655E"/>
    <w:rsid w:val="00303DB9"/>
    <w:rsid w:val="00404B10"/>
    <w:rsid w:val="00537080"/>
    <w:rsid w:val="00541DA0"/>
    <w:rsid w:val="00542BBB"/>
    <w:rsid w:val="005A19AC"/>
    <w:rsid w:val="00610FBD"/>
    <w:rsid w:val="006254B7"/>
    <w:rsid w:val="00666FB0"/>
    <w:rsid w:val="007170EB"/>
    <w:rsid w:val="00751672"/>
    <w:rsid w:val="007A4907"/>
    <w:rsid w:val="00817E4B"/>
    <w:rsid w:val="00841E79"/>
    <w:rsid w:val="008A1C0F"/>
    <w:rsid w:val="009153A5"/>
    <w:rsid w:val="00976572"/>
    <w:rsid w:val="009B2A8D"/>
    <w:rsid w:val="009F45BF"/>
    <w:rsid w:val="009F598E"/>
    <w:rsid w:val="00A56FEB"/>
    <w:rsid w:val="00AB209A"/>
    <w:rsid w:val="00BE0ABE"/>
    <w:rsid w:val="00C43660"/>
    <w:rsid w:val="00C6789F"/>
    <w:rsid w:val="00CD7F7A"/>
    <w:rsid w:val="00CE0A91"/>
    <w:rsid w:val="00CF2907"/>
    <w:rsid w:val="00CF6E2F"/>
    <w:rsid w:val="00D8738E"/>
    <w:rsid w:val="00DE3418"/>
    <w:rsid w:val="00ED6BB3"/>
    <w:rsid w:val="00F03AF5"/>
    <w:rsid w:val="00F3598C"/>
    <w:rsid w:val="00FB410D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F4F2B"/>
  <w14:defaultImageDpi w14:val="300"/>
  <w15:docId w15:val="{55E6EBEA-1408-4C7E-BF2E-28296AFE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319C-0765-4A53-AB81-8351CC97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Constance Moore</cp:lastModifiedBy>
  <cp:revision>4</cp:revision>
  <dcterms:created xsi:type="dcterms:W3CDTF">2021-01-08T12:28:00Z</dcterms:created>
  <dcterms:modified xsi:type="dcterms:W3CDTF">2021-01-08T15:03:00Z</dcterms:modified>
</cp:coreProperties>
</file>